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2904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CD4B" wp14:editId="30B38A18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126182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31339703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23351F50" w14:textId="23592F71" w:rsidR="0059269A" w:rsidRPr="00FA7E9F" w:rsidRDefault="00F06B6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April 2</w:t>
      </w:r>
      <w:r w:rsidR="00FD3461">
        <w:rPr>
          <w:sz w:val="24"/>
          <w:szCs w:val="24"/>
        </w:rPr>
        <w:t>, 2024</w:t>
      </w:r>
    </w:p>
    <w:p w14:paraId="47FF1601" w14:textId="77777777" w:rsidR="0059269A" w:rsidRPr="00FA7E9F" w:rsidRDefault="0059269A">
      <w:pPr>
        <w:ind w:left="0" w:hanging="2"/>
        <w:jc w:val="left"/>
        <w:rPr>
          <w:sz w:val="24"/>
          <w:szCs w:val="24"/>
        </w:rPr>
      </w:pPr>
    </w:p>
    <w:p w14:paraId="1FFC0B51" w14:textId="5EBD5D49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</w:t>
      </w:r>
      <w:r w:rsidR="00B120E0">
        <w:rPr>
          <w:sz w:val="24"/>
          <w:szCs w:val="24"/>
        </w:rPr>
        <w:t>30</w:t>
      </w:r>
      <w:r w:rsidRPr="00FA7E9F">
        <w:rPr>
          <w:sz w:val="24"/>
          <w:szCs w:val="24"/>
        </w:rPr>
        <w:t xml:space="preserve"> p.m. by </w:t>
      </w:r>
      <w:r w:rsidR="00C4765B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. </w:t>
      </w:r>
      <w:r w:rsidR="00175DEB">
        <w:rPr>
          <w:sz w:val="24"/>
          <w:szCs w:val="24"/>
        </w:rPr>
        <w:t>Board members</w:t>
      </w:r>
      <w:r w:rsidR="00FA32E6">
        <w:rPr>
          <w:sz w:val="24"/>
          <w:szCs w:val="24"/>
        </w:rPr>
        <w:t xml:space="preserve"> </w:t>
      </w:r>
      <w:r w:rsidR="00DE6D63" w:rsidRPr="00FA7E9F">
        <w:rPr>
          <w:sz w:val="24"/>
          <w:szCs w:val="24"/>
        </w:rPr>
        <w:t>Don Evans,</w:t>
      </w:r>
      <w:r w:rsidR="00175DEB">
        <w:rPr>
          <w:sz w:val="24"/>
          <w:szCs w:val="24"/>
        </w:rPr>
        <w:t xml:space="preserve"> </w:t>
      </w:r>
      <w:r w:rsidR="00B120E0">
        <w:rPr>
          <w:sz w:val="24"/>
          <w:szCs w:val="24"/>
        </w:rPr>
        <w:t xml:space="preserve">Mike Paukert, </w:t>
      </w:r>
      <w:r w:rsidR="00396F3C" w:rsidRPr="00FA7E9F">
        <w:rPr>
          <w:sz w:val="24"/>
          <w:szCs w:val="24"/>
        </w:rPr>
        <w:t xml:space="preserve">and </w:t>
      </w:r>
      <w:r w:rsidR="00FA32E6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 were present. Employees Terry Leigh</w:t>
      </w:r>
      <w:r w:rsidR="00886AFF">
        <w:rPr>
          <w:sz w:val="24"/>
          <w:szCs w:val="24"/>
        </w:rPr>
        <w:t>, Jennifer Sims</w:t>
      </w:r>
      <w:r w:rsidR="00FA32E6">
        <w:rPr>
          <w:sz w:val="24"/>
          <w:szCs w:val="24"/>
        </w:rPr>
        <w:t xml:space="preserve"> and </w:t>
      </w:r>
      <w:r w:rsidR="00175DEB" w:rsidRPr="00FA7E9F">
        <w:rPr>
          <w:sz w:val="24"/>
          <w:szCs w:val="24"/>
        </w:rPr>
        <w:t>Kaitlyn Scarborough</w:t>
      </w:r>
      <w:r w:rsidR="00FA32E6">
        <w:rPr>
          <w:sz w:val="24"/>
          <w:szCs w:val="24"/>
        </w:rPr>
        <w:t xml:space="preserve"> </w:t>
      </w:r>
      <w:r w:rsidR="00F41E1A" w:rsidRPr="00FA7E9F">
        <w:rPr>
          <w:sz w:val="24"/>
          <w:szCs w:val="24"/>
        </w:rPr>
        <w:t>were present</w:t>
      </w:r>
      <w:r w:rsidR="00F41E1A" w:rsidRPr="00FA7E9F">
        <w:rPr>
          <w:color w:val="000000"/>
          <w:sz w:val="24"/>
          <w:szCs w:val="24"/>
        </w:rPr>
        <w:t>.</w:t>
      </w:r>
      <w:r w:rsidR="00175DEB">
        <w:rPr>
          <w:color w:val="000000"/>
          <w:sz w:val="24"/>
          <w:szCs w:val="24"/>
        </w:rPr>
        <w:t xml:space="preserve"> </w:t>
      </w:r>
      <w:r w:rsidR="00FA7E9F">
        <w:rPr>
          <w:color w:val="000000"/>
          <w:sz w:val="24"/>
          <w:szCs w:val="24"/>
        </w:rPr>
        <w:t>Employee</w:t>
      </w:r>
      <w:r w:rsidR="00FA7E9F" w:rsidRPr="00FA7E9F">
        <w:rPr>
          <w:sz w:val="24"/>
          <w:szCs w:val="24"/>
        </w:rPr>
        <w:t xml:space="preserve"> Troy Manthey</w:t>
      </w:r>
      <w:r w:rsidR="008E5A7F">
        <w:rPr>
          <w:sz w:val="24"/>
          <w:szCs w:val="24"/>
        </w:rPr>
        <w:t xml:space="preserve"> and Board members</w:t>
      </w:r>
      <w:r w:rsidR="008E5A7F" w:rsidRPr="008E5A7F">
        <w:rPr>
          <w:sz w:val="24"/>
          <w:szCs w:val="24"/>
        </w:rPr>
        <w:t xml:space="preserve"> </w:t>
      </w:r>
      <w:r w:rsidR="008E5A7F">
        <w:rPr>
          <w:sz w:val="24"/>
          <w:szCs w:val="24"/>
        </w:rPr>
        <w:t xml:space="preserve">Chet Wachsmuth, and James Lewis were </w:t>
      </w:r>
      <w:r w:rsidR="0071416F" w:rsidRPr="00FA7E9F">
        <w:rPr>
          <w:sz w:val="24"/>
          <w:szCs w:val="24"/>
        </w:rPr>
        <w:t>not present.</w:t>
      </w:r>
      <w:r w:rsidR="00FA7E9F" w:rsidRPr="00FA7E9F">
        <w:rPr>
          <w:sz w:val="24"/>
          <w:szCs w:val="24"/>
        </w:rPr>
        <w:t xml:space="preserve"> </w:t>
      </w:r>
      <w:r w:rsidR="00886AFF">
        <w:rPr>
          <w:sz w:val="24"/>
          <w:szCs w:val="24"/>
        </w:rPr>
        <w:t xml:space="preserve">Also present was </w:t>
      </w:r>
      <w:r w:rsidR="00F06B62">
        <w:rPr>
          <w:sz w:val="24"/>
          <w:szCs w:val="24"/>
        </w:rPr>
        <w:t xml:space="preserve">Jeff Hoener </w:t>
      </w:r>
      <w:r w:rsidR="00886AFF">
        <w:rPr>
          <w:sz w:val="24"/>
          <w:szCs w:val="24"/>
        </w:rPr>
        <w:t xml:space="preserve">and </w:t>
      </w:r>
      <w:r w:rsidR="00F06B62">
        <w:rPr>
          <w:sz w:val="24"/>
          <w:szCs w:val="24"/>
        </w:rPr>
        <w:t xml:space="preserve">Hayley Lake. </w:t>
      </w:r>
    </w:p>
    <w:p w14:paraId="234AEBEF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C49EA92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0AB8A61A" w14:textId="571962F0" w:rsidR="0059269A" w:rsidRDefault="00F06B6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Don</w:t>
      </w:r>
      <w:r w:rsidR="00175DEB">
        <w:rPr>
          <w:sz w:val="24"/>
          <w:szCs w:val="24"/>
        </w:rPr>
        <w:t xml:space="preserve"> </w:t>
      </w:r>
      <w:r w:rsidR="0023420E" w:rsidRPr="00FA7E9F">
        <w:rPr>
          <w:sz w:val="24"/>
          <w:szCs w:val="24"/>
        </w:rPr>
        <w:t xml:space="preserve">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>
        <w:rPr>
          <w:sz w:val="24"/>
          <w:szCs w:val="24"/>
        </w:rPr>
        <w:t>March</w:t>
      </w:r>
      <w:r w:rsidR="0023420E" w:rsidRPr="00FA7E9F">
        <w:rPr>
          <w:sz w:val="24"/>
          <w:szCs w:val="24"/>
        </w:rPr>
        <w:t xml:space="preserve"> Minutes be approved, </w:t>
      </w:r>
      <w:r w:rsidR="00886AFF"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68C8FCB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19437C7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2E2C765B" w14:textId="418BD5F0" w:rsidR="00FA7E9F" w:rsidRDefault="0023420E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Bills-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="006F3D57">
        <w:rPr>
          <w:color w:val="000000"/>
          <w:sz w:val="24"/>
          <w:szCs w:val="24"/>
        </w:rPr>
        <w:t xml:space="preserve"> and Mike</w:t>
      </w:r>
      <w:r w:rsidRPr="00FA7E9F">
        <w:rPr>
          <w:color w:val="000000"/>
          <w:sz w:val="24"/>
          <w:szCs w:val="24"/>
        </w:rPr>
        <w:t xml:space="preserve">. </w:t>
      </w:r>
    </w:p>
    <w:p w14:paraId="5A0BBA81" w14:textId="1084EAFE" w:rsidR="00B120E0" w:rsidRDefault="00B120E0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990-</w:t>
      </w:r>
      <w:r w:rsidR="00886AFF">
        <w:rPr>
          <w:color w:val="000000"/>
          <w:sz w:val="24"/>
          <w:szCs w:val="24"/>
        </w:rPr>
        <w:t xml:space="preserve"> nothing to report, still in progress. </w:t>
      </w:r>
    </w:p>
    <w:p w14:paraId="37C94478" w14:textId="6D1AED51" w:rsidR="00886AFF" w:rsidRDefault="00886AFF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Tax Exemptions- </w:t>
      </w:r>
      <w:r w:rsidR="00F06B62">
        <w:rPr>
          <w:color w:val="000000"/>
          <w:sz w:val="24"/>
          <w:szCs w:val="24"/>
        </w:rPr>
        <w:t>accepted and approved.</w:t>
      </w:r>
    </w:p>
    <w:p w14:paraId="4B8FBD3C" w14:textId="1727668D" w:rsidR="00F06B62" w:rsidRDefault="00F06B62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QuickBooks-Jenny discussed options for QBs. To further go into detail at the next meeting. </w:t>
      </w:r>
    </w:p>
    <w:p w14:paraId="74C0FD9B" w14:textId="77777777" w:rsidR="00F06B62" w:rsidRDefault="00886AFF" w:rsidP="00F06B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DEQ Reimbursement-signed and to be returned to Welch-Comer.</w:t>
      </w:r>
    </w:p>
    <w:p w14:paraId="7D96A53F" w14:textId="517AF2CA" w:rsidR="00514FBA" w:rsidRPr="00F06B62" w:rsidRDefault="00F06B62" w:rsidP="00F06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color w:val="000000"/>
          <w:sz w:val="24"/>
          <w:szCs w:val="24"/>
        </w:rPr>
      </w:pPr>
      <w:r w:rsidRPr="00F06B62">
        <w:rPr>
          <w:color w:val="000000"/>
          <w:sz w:val="24"/>
          <w:szCs w:val="24"/>
        </w:rPr>
        <w:t>Mike</w:t>
      </w:r>
      <w:r w:rsidR="00514FBA" w:rsidRPr="00F06B62">
        <w:rPr>
          <w:color w:val="000000"/>
          <w:sz w:val="24"/>
          <w:szCs w:val="24"/>
        </w:rPr>
        <w:t xml:space="preserve"> motioned to accept the bills, and Don seconded, all approved. </w:t>
      </w:r>
    </w:p>
    <w:p w14:paraId="174E5774" w14:textId="77777777" w:rsidR="0059269A" w:rsidRPr="00FA7E9F" w:rsidRDefault="0059269A" w:rsidP="00514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37DB07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3D13B269" w14:textId="269026C5" w:rsidR="00B120E0" w:rsidRDefault="00F06B62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Jeff Hoener and Hayley Lake came to inquire about potential future water hook up option on their property.</w:t>
      </w:r>
    </w:p>
    <w:p w14:paraId="20163E94" w14:textId="77777777" w:rsidR="00886AFF" w:rsidRPr="00FA7E9F" w:rsidRDefault="00886AFF">
      <w:pPr>
        <w:ind w:left="0" w:hanging="2"/>
        <w:rPr>
          <w:sz w:val="24"/>
          <w:szCs w:val="24"/>
        </w:rPr>
      </w:pPr>
    </w:p>
    <w:p w14:paraId="7D3E7E5A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Operators Report</w:t>
      </w:r>
    </w:p>
    <w:p w14:paraId="618242D2" w14:textId="5E3AE880" w:rsidR="00FA7E9F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 xml:space="preserve">Terry stated </w:t>
      </w:r>
      <w:r w:rsidR="00886AFF">
        <w:rPr>
          <w:sz w:val="24"/>
          <w:szCs w:val="24"/>
        </w:rPr>
        <w:t xml:space="preserve">everything </w:t>
      </w:r>
      <w:r w:rsidR="002852C9">
        <w:rPr>
          <w:sz w:val="24"/>
          <w:szCs w:val="24"/>
        </w:rPr>
        <w:t>was</w:t>
      </w:r>
      <w:r w:rsidR="00886AFF">
        <w:rPr>
          <w:sz w:val="24"/>
          <w:szCs w:val="24"/>
        </w:rPr>
        <w:t xml:space="preserve"> going well, </w:t>
      </w:r>
      <w:r w:rsidR="002852C9">
        <w:rPr>
          <w:sz w:val="24"/>
          <w:szCs w:val="24"/>
        </w:rPr>
        <w:t xml:space="preserve">with </w:t>
      </w:r>
      <w:r w:rsidR="00886AFF">
        <w:rPr>
          <w:sz w:val="24"/>
          <w:szCs w:val="24"/>
        </w:rPr>
        <w:t>no</w:t>
      </w:r>
      <w:r w:rsidR="00F06B62">
        <w:rPr>
          <w:sz w:val="24"/>
          <w:szCs w:val="24"/>
        </w:rPr>
        <w:t>thing</w:t>
      </w:r>
      <w:r w:rsidR="00886AFF">
        <w:rPr>
          <w:sz w:val="24"/>
          <w:szCs w:val="24"/>
        </w:rPr>
        <w:t xml:space="preserve"> new to report.</w:t>
      </w:r>
      <w:r w:rsidR="00F06B62">
        <w:rPr>
          <w:sz w:val="24"/>
          <w:szCs w:val="24"/>
        </w:rPr>
        <w:t xml:space="preserve"> Terry reminded the Board that meter reads are coming up quickly. Terry did state that there is a minor leak up for repair, but all else is going well.</w:t>
      </w:r>
      <w:r w:rsidR="00886AFF">
        <w:rPr>
          <w:sz w:val="24"/>
          <w:szCs w:val="24"/>
        </w:rPr>
        <w:t xml:space="preserve"> </w:t>
      </w:r>
      <w:r w:rsidR="00F06B62">
        <w:rPr>
          <w:sz w:val="24"/>
          <w:szCs w:val="24"/>
        </w:rPr>
        <w:t>T</w:t>
      </w:r>
      <w:r w:rsidR="00886AFF">
        <w:rPr>
          <w:sz w:val="24"/>
          <w:szCs w:val="24"/>
        </w:rPr>
        <w:t xml:space="preserve">o be continued. </w:t>
      </w:r>
    </w:p>
    <w:p w14:paraId="5D4A6381" w14:textId="77777777" w:rsidR="0059269A" w:rsidRPr="00FA7E9F" w:rsidRDefault="0059269A" w:rsidP="00514FBA">
      <w:pPr>
        <w:ind w:leftChars="0" w:left="0" w:firstLineChars="0" w:firstLine="0"/>
        <w:rPr>
          <w:sz w:val="24"/>
          <w:szCs w:val="24"/>
          <w:u w:val="single"/>
        </w:rPr>
      </w:pPr>
    </w:p>
    <w:p w14:paraId="09D83750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6CEBDAC" w14:textId="3980E950" w:rsid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>Investments-</w:t>
      </w:r>
      <w:r w:rsidR="00F06B62">
        <w:rPr>
          <w:color w:val="000000"/>
          <w:sz w:val="24"/>
          <w:szCs w:val="24"/>
        </w:rPr>
        <w:t xml:space="preserve"> Don reviewed the investments with the Board</w:t>
      </w:r>
      <w:r w:rsidR="00886AFF">
        <w:rPr>
          <w:color w:val="000000"/>
          <w:sz w:val="24"/>
          <w:szCs w:val="24"/>
        </w:rPr>
        <w:t>.</w:t>
      </w:r>
      <w:r w:rsidR="00B120E0">
        <w:rPr>
          <w:color w:val="000000"/>
          <w:sz w:val="24"/>
          <w:szCs w:val="24"/>
        </w:rPr>
        <w:t xml:space="preserve"> </w:t>
      </w:r>
    </w:p>
    <w:p w14:paraId="044F3F83" w14:textId="508CA1E4" w:rsidR="00FA7E9F" w:rsidRP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Water Usage Rate Structure- to be </w:t>
      </w:r>
      <w:r w:rsidR="00FA32E6">
        <w:rPr>
          <w:color w:val="000000"/>
          <w:sz w:val="24"/>
          <w:szCs w:val="24"/>
        </w:rPr>
        <w:t>continu</w:t>
      </w:r>
      <w:r w:rsidRPr="00507C19">
        <w:rPr>
          <w:color w:val="000000"/>
          <w:sz w:val="24"/>
          <w:szCs w:val="24"/>
        </w:rPr>
        <w:t>ed.</w:t>
      </w:r>
    </w:p>
    <w:p w14:paraId="6F4437C3" w14:textId="6DF99C29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ITD Reimbursement- </w:t>
      </w:r>
      <w:r w:rsidR="00886AFF">
        <w:rPr>
          <w:color w:val="000000"/>
          <w:sz w:val="24"/>
          <w:szCs w:val="24"/>
        </w:rPr>
        <w:t>still in progress.</w:t>
      </w:r>
    </w:p>
    <w:p w14:paraId="005E77D0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Cross Connection Policy- To be completed by Don and Terry. </w:t>
      </w:r>
    </w:p>
    <w:p w14:paraId="43271ADD" w14:textId="26F62F5C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RHL Reimbursements- Strata, Edwards Engineering, and/or contractors or others to be invoiced to Big Sky (Timbered Ridge)</w:t>
      </w:r>
      <w:r w:rsidR="002571AD">
        <w:rPr>
          <w:color w:val="000000"/>
          <w:sz w:val="24"/>
          <w:szCs w:val="24"/>
        </w:rPr>
        <w:t xml:space="preserve">. </w:t>
      </w:r>
      <w:r w:rsidR="00886AFF">
        <w:rPr>
          <w:color w:val="000000"/>
          <w:sz w:val="24"/>
          <w:szCs w:val="24"/>
        </w:rPr>
        <w:t>Still in progress.</w:t>
      </w:r>
      <w:r w:rsidR="00A534A8">
        <w:rPr>
          <w:color w:val="000000"/>
          <w:sz w:val="24"/>
          <w:szCs w:val="24"/>
        </w:rPr>
        <w:t xml:space="preserve"> </w:t>
      </w:r>
    </w:p>
    <w:p w14:paraId="4AB8A65D" w14:textId="03FF2841" w:rsidR="00F06B62" w:rsidRDefault="00B120E0" w:rsidP="00F06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>
        <w:rPr>
          <w:sz w:val="24"/>
          <w:szCs w:val="24"/>
        </w:rPr>
        <w:t>Repeater at the Woodlake Booster Radio Station- Terry</w:t>
      </w:r>
      <w:r w:rsidR="00886AFF">
        <w:rPr>
          <w:sz w:val="24"/>
          <w:szCs w:val="24"/>
        </w:rPr>
        <w:t xml:space="preserve"> is still waiting</w:t>
      </w:r>
      <w:r>
        <w:rPr>
          <w:sz w:val="24"/>
          <w:szCs w:val="24"/>
        </w:rPr>
        <w:t xml:space="preserve"> to get </w:t>
      </w:r>
      <w:r w:rsidR="00886AFF">
        <w:rPr>
          <w:sz w:val="24"/>
          <w:szCs w:val="24"/>
        </w:rPr>
        <w:t xml:space="preserve">an </w:t>
      </w:r>
      <w:r>
        <w:rPr>
          <w:sz w:val="24"/>
          <w:szCs w:val="24"/>
        </w:rPr>
        <w:t>itemized estimate from Control Freek.</w:t>
      </w:r>
      <w:r w:rsidR="00DF7237">
        <w:rPr>
          <w:sz w:val="24"/>
          <w:szCs w:val="24"/>
        </w:rPr>
        <w:t xml:space="preserve"> Terry should get more information from Control Freek sometime around the end of April 2024.</w:t>
      </w:r>
    </w:p>
    <w:p w14:paraId="2B6CAB6D" w14:textId="282C68AE" w:rsidR="00F06B62" w:rsidRPr="00F06B62" w:rsidRDefault="00F06B62" w:rsidP="00F06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 w:rsidRPr="00F06B62">
        <w:rPr>
          <w:color w:val="000000"/>
          <w:sz w:val="24"/>
          <w:szCs w:val="24"/>
        </w:rPr>
        <w:lastRenderedPageBreak/>
        <w:t xml:space="preserve">Facility Plan Update- Don broke down the facility plan update of changes to be planned for future updates, to be continued. </w:t>
      </w:r>
    </w:p>
    <w:p w14:paraId="5DC9BEF4" w14:textId="77777777" w:rsidR="00F06B62" w:rsidRPr="00F06B62" w:rsidRDefault="00F06B62" w:rsidP="00F06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06B62">
        <w:rPr>
          <w:color w:val="000000"/>
          <w:sz w:val="24"/>
          <w:szCs w:val="24"/>
        </w:rPr>
        <w:t xml:space="preserve">Permit to Appropriate Water- reviewed by the Board and to be filed. </w:t>
      </w:r>
    </w:p>
    <w:p w14:paraId="1FAF702F" w14:textId="56EDC416" w:rsidR="00F06B62" w:rsidRPr="00F06B62" w:rsidRDefault="00F06B62" w:rsidP="00F06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06B62">
        <w:rPr>
          <w:color w:val="000000"/>
          <w:sz w:val="24"/>
          <w:szCs w:val="24"/>
        </w:rPr>
        <w:t xml:space="preserve">DEQ Pressure Reducing Valve- DEQ </w:t>
      </w:r>
      <w:r w:rsidR="00DF7237">
        <w:rPr>
          <w:color w:val="000000"/>
          <w:sz w:val="24"/>
          <w:szCs w:val="24"/>
        </w:rPr>
        <w:t xml:space="preserve">approved the reducing valve. </w:t>
      </w:r>
      <w:r w:rsidRPr="00F06B62">
        <w:rPr>
          <w:color w:val="000000"/>
          <w:sz w:val="24"/>
          <w:szCs w:val="24"/>
        </w:rPr>
        <w:t xml:space="preserve"> </w:t>
      </w:r>
    </w:p>
    <w:p w14:paraId="286F70E0" w14:textId="77777777" w:rsidR="00F06B62" w:rsidRPr="00F06B62" w:rsidRDefault="00F06B62" w:rsidP="00F06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06B62">
        <w:rPr>
          <w:color w:val="000000"/>
          <w:sz w:val="24"/>
          <w:szCs w:val="24"/>
        </w:rPr>
        <w:t xml:space="preserve">Board Member Terms/Annual Meeting- Current Board Members terms are up, and positions to be posted for availability at the annual meeting. </w:t>
      </w:r>
    </w:p>
    <w:p w14:paraId="46F1AD60" w14:textId="77777777" w:rsidR="00DF7237" w:rsidRDefault="00F06B62" w:rsidP="00DF7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06B62">
        <w:rPr>
          <w:color w:val="000000"/>
          <w:sz w:val="24"/>
          <w:szCs w:val="24"/>
        </w:rPr>
        <w:t xml:space="preserve">City of Hauser Water Service Policy- The Board is considering how they can assist the City of Hauser to help draft this policy if possible. </w:t>
      </w:r>
      <w:r w:rsidR="00DF7237">
        <w:rPr>
          <w:color w:val="000000"/>
          <w:sz w:val="24"/>
          <w:szCs w:val="24"/>
        </w:rPr>
        <w:t>To be continued.</w:t>
      </w:r>
    </w:p>
    <w:p w14:paraId="5D07A53F" w14:textId="2944BE50" w:rsidR="00DF7237" w:rsidRPr="00DF7237" w:rsidRDefault="00DF7237" w:rsidP="00DF7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 xml:space="preserve">CAT Factory Warranty Expirations- </w:t>
      </w:r>
      <w:r>
        <w:rPr>
          <w:color w:val="000000"/>
          <w:sz w:val="24"/>
          <w:szCs w:val="24"/>
        </w:rPr>
        <w:t>Mike motioned to not have the warranties renewed due to the nature of the lack of failure in the automated Transfer switches. Don seconded, all approved.</w:t>
      </w:r>
    </w:p>
    <w:p w14:paraId="4A3DFBE9" w14:textId="77777777" w:rsidR="00FA7E9F" w:rsidRDefault="00FA7E9F" w:rsidP="00FA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14:paraId="476810BB" w14:textId="096EC9C9" w:rsidR="00F06B62" w:rsidRDefault="0023420E" w:rsidP="00DF7237">
      <w:pPr>
        <w:ind w:left="0" w:hanging="2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  <w:u w:val="single"/>
        </w:rPr>
        <w:t>New Business- Action</w:t>
      </w:r>
    </w:p>
    <w:p w14:paraId="7D01A2E7" w14:textId="7E93B46A" w:rsidR="00DF7237" w:rsidRPr="00DF7237" w:rsidRDefault="00DF7237" w:rsidP="00DF7237">
      <w:pPr>
        <w:pStyle w:val="ListBullet"/>
        <w:numPr>
          <w:ilvl w:val="0"/>
          <w:numId w:val="6"/>
        </w:numPr>
        <w:spacing w:after="100" w:afterAutospacing="1" w:line="240" w:lineRule="auto"/>
        <w:ind w:left="450" w:hanging="450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>KEC Energy Audit</w:t>
      </w:r>
      <w:r>
        <w:rPr>
          <w:color w:val="000000"/>
          <w:sz w:val="24"/>
          <w:szCs w:val="24"/>
        </w:rPr>
        <w:t xml:space="preserve">-Kaitlyn will coordinate with Ashley to see what the energy audit entails and how to have one completed for the Board. </w:t>
      </w:r>
    </w:p>
    <w:p w14:paraId="61419911" w14:textId="00E78ED7" w:rsidR="00DF7237" w:rsidRPr="00DF7237" w:rsidRDefault="00DF7237" w:rsidP="00DF7237">
      <w:pPr>
        <w:pStyle w:val="ListBullet"/>
        <w:numPr>
          <w:ilvl w:val="0"/>
          <w:numId w:val="6"/>
        </w:numPr>
        <w:spacing w:after="100" w:afterAutospacing="1" w:line="240" w:lineRule="auto"/>
        <w:ind w:left="450" w:hanging="450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>Heater for Woodlake Booster</w:t>
      </w:r>
      <w:r>
        <w:rPr>
          <w:color w:val="000000"/>
          <w:sz w:val="24"/>
          <w:szCs w:val="24"/>
        </w:rPr>
        <w:t xml:space="preserve">-Terry will coordinate proper heating is supplied to the Woodlake Booster. </w:t>
      </w:r>
    </w:p>
    <w:p w14:paraId="2996FB01" w14:textId="1BD6B86D" w:rsidR="00DF7237" w:rsidRPr="00DF7237" w:rsidRDefault="00DF7237" w:rsidP="00DF7237">
      <w:pPr>
        <w:pStyle w:val="ListBullet"/>
        <w:numPr>
          <w:ilvl w:val="0"/>
          <w:numId w:val="6"/>
        </w:numPr>
        <w:spacing w:after="100" w:afterAutospacing="1" w:line="240" w:lineRule="auto"/>
        <w:ind w:left="450" w:hanging="450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 xml:space="preserve">Moratorium at Wildwood </w:t>
      </w:r>
      <w:r>
        <w:rPr>
          <w:color w:val="000000"/>
          <w:sz w:val="24"/>
          <w:szCs w:val="24"/>
        </w:rPr>
        <w:t>Point</w:t>
      </w:r>
      <w:r w:rsidRPr="00DF7237">
        <w:rPr>
          <w:color w:val="000000"/>
          <w:sz w:val="24"/>
          <w:szCs w:val="24"/>
        </w:rPr>
        <w:t xml:space="preserve"> Rd</w:t>
      </w:r>
      <w:r>
        <w:rPr>
          <w:color w:val="000000"/>
          <w:sz w:val="24"/>
          <w:szCs w:val="24"/>
        </w:rPr>
        <w:t xml:space="preserve">- Terry is currently speaking with the Kootenai County </w:t>
      </w:r>
      <w:proofErr w:type="spellStart"/>
      <w:r>
        <w:rPr>
          <w:color w:val="000000"/>
          <w:sz w:val="24"/>
          <w:szCs w:val="24"/>
        </w:rPr>
        <w:t>Assesor</w:t>
      </w:r>
      <w:proofErr w:type="spellEnd"/>
      <w:r>
        <w:rPr>
          <w:color w:val="000000"/>
          <w:sz w:val="24"/>
          <w:szCs w:val="24"/>
        </w:rPr>
        <w:t xml:space="preserve"> regarding the moratorium. To be continued. </w:t>
      </w:r>
    </w:p>
    <w:p w14:paraId="7E710E13" w14:textId="3D4C0476" w:rsidR="00DF7237" w:rsidRPr="00DF7237" w:rsidRDefault="00DF7237" w:rsidP="00DF7237">
      <w:pPr>
        <w:pStyle w:val="ListBullet"/>
        <w:numPr>
          <w:ilvl w:val="0"/>
          <w:numId w:val="6"/>
        </w:numPr>
        <w:spacing w:after="100" w:afterAutospacing="1" w:line="240" w:lineRule="auto"/>
        <w:ind w:left="450" w:hanging="450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>Backflow Inquiry-Enos</w:t>
      </w:r>
      <w:r>
        <w:rPr>
          <w:color w:val="000000"/>
          <w:sz w:val="24"/>
          <w:szCs w:val="24"/>
        </w:rPr>
        <w:t xml:space="preserve">-Board members are currently reviewing backflow requirements. To be continued.  </w:t>
      </w:r>
    </w:p>
    <w:p w14:paraId="1F4EF753" w14:textId="77777777" w:rsidR="00B120E0" w:rsidRPr="00B120E0" w:rsidRDefault="00B120E0" w:rsidP="00B120E0">
      <w:pPr>
        <w:ind w:left="0" w:hanging="2"/>
        <w:rPr>
          <w:color w:val="000000"/>
          <w:sz w:val="24"/>
          <w:szCs w:val="24"/>
          <w:u w:val="single"/>
        </w:rPr>
      </w:pPr>
    </w:p>
    <w:p w14:paraId="65CD7606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</w:t>
      </w:r>
      <w:r w:rsidR="00BE6BA3">
        <w:rPr>
          <w:sz w:val="24"/>
          <w:szCs w:val="24"/>
          <w:u w:val="single"/>
        </w:rPr>
        <w:t>nt</w:t>
      </w:r>
    </w:p>
    <w:p w14:paraId="1635A331" w14:textId="4D45CDFE" w:rsidR="0059269A" w:rsidRPr="00FA7E9F" w:rsidRDefault="0021114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Don</w:t>
      </w:r>
      <w:r w:rsidR="0023420E" w:rsidRPr="00FA7E9F">
        <w:rPr>
          <w:sz w:val="24"/>
          <w:szCs w:val="24"/>
        </w:rPr>
        <w:t xml:space="preserve"> moved to adjourn the meeting at</w:t>
      </w:r>
      <w:r w:rsidR="00E64E29">
        <w:rPr>
          <w:sz w:val="24"/>
          <w:szCs w:val="24"/>
        </w:rPr>
        <w:t xml:space="preserve"> </w:t>
      </w:r>
      <w:r w:rsidR="00886AFF">
        <w:rPr>
          <w:sz w:val="24"/>
          <w:szCs w:val="24"/>
        </w:rPr>
        <w:t>9:1</w:t>
      </w:r>
      <w:r w:rsidR="00DF7237">
        <w:rPr>
          <w:sz w:val="24"/>
          <w:szCs w:val="24"/>
        </w:rPr>
        <w:t>0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Jo</w:t>
      </w:r>
      <w:r w:rsidR="00FA7E9F">
        <w:rPr>
          <w:sz w:val="24"/>
          <w:szCs w:val="24"/>
        </w:rPr>
        <w:t>e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22C24E9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34CDA42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65DD7B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928603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7D00F42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28A45165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2D34AA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EE40D5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4DE165B4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5B0777B7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8892B4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A70DA75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167996E5" w14:textId="77777777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519E813E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D10E40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71C883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3CA26D1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 w:rsidSect="00E82F9A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4C2D" w14:textId="77777777" w:rsidR="00E82F9A" w:rsidRDefault="00E82F9A">
      <w:pPr>
        <w:spacing w:line="240" w:lineRule="auto"/>
        <w:ind w:left="0" w:hanging="2"/>
      </w:pPr>
      <w:r>
        <w:separator/>
      </w:r>
    </w:p>
  </w:endnote>
  <w:endnote w:type="continuationSeparator" w:id="0">
    <w:p w14:paraId="4E9C2B65" w14:textId="77777777" w:rsidR="00E82F9A" w:rsidRDefault="00E82F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225F" w14:textId="77777777" w:rsidR="0059269A" w:rsidRDefault="00E13F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3420E">
      <w:rPr>
        <w:color w:val="000000"/>
      </w:rPr>
      <w:instrText>PAGE</w:instrText>
    </w:r>
    <w:r>
      <w:rPr>
        <w:color w:val="000000"/>
      </w:rPr>
      <w:fldChar w:fldCharType="separate"/>
    </w:r>
    <w:r w:rsidR="003953DA">
      <w:rPr>
        <w:noProof/>
        <w:color w:val="000000"/>
      </w:rPr>
      <w:t>2</w:t>
    </w:r>
    <w:r>
      <w:rPr>
        <w:color w:val="000000"/>
      </w:rPr>
      <w:fldChar w:fldCharType="end"/>
    </w:r>
  </w:p>
  <w:p w14:paraId="2A8D44D2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6575" w14:textId="77777777" w:rsidR="00E82F9A" w:rsidRDefault="00E82F9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3D4A1F" w14:textId="77777777" w:rsidR="00E82F9A" w:rsidRDefault="00E82F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1F35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56F6B1" wp14:editId="2942BEAA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B35C5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1D7A8C07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015AAAA2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0E50C446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4B86667B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877"/>
    <w:multiLevelType w:val="multilevel"/>
    <w:tmpl w:val="55C0295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0B915DEF"/>
    <w:multiLevelType w:val="multilevel"/>
    <w:tmpl w:val="38628CB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13166">
    <w:abstractNumId w:val="1"/>
  </w:num>
  <w:num w:numId="2" w16cid:durableId="740563564">
    <w:abstractNumId w:val="4"/>
  </w:num>
  <w:num w:numId="3" w16cid:durableId="905336569">
    <w:abstractNumId w:val="2"/>
  </w:num>
  <w:num w:numId="4" w16cid:durableId="1137334277">
    <w:abstractNumId w:val="3"/>
  </w:num>
  <w:num w:numId="5" w16cid:durableId="156699755">
    <w:abstractNumId w:val="0"/>
  </w:num>
  <w:num w:numId="6" w16cid:durableId="185764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szA0MzU3NDU2NDdR0lEKTi0uzszPAymwqAUAXq6NOiwAAAA="/>
  </w:docVars>
  <w:rsids>
    <w:rsidRoot w:val="0059269A"/>
    <w:rsid w:val="000004FB"/>
    <w:rsid w:val="000165E0"/>
    <w:rsid w:val="0005009D"/>
    <w:rsid w:val="000A5922"/>
    <w:rsid w:val="000D1AA5"/>
    <w:rsid w:val="00111341"/>
    <w:rsid w:val="00164CD2"/>
    <w:rsid w:val="00175DEB"/>
    <w:rsid w:val="00197D0B"/>
    <w:rsid w:val="001A15CD"/>
    <w:rsid w:val="0021114C"/>
    <w:rsid w:val="002156FF"/>
    <w:rsid w:val="00224851"/>
    <w:rsid w:val="002251B2"/>
    <w:rsid w:val="0023420E"/>
    <w:rsid w:val="00240FEC"/>
    <w:rsid w:val="002571AD"/>
    <w:rsid w:val="002852C9"/>
    <w:rsid w:val="003355C3"/>
    <w:rsid w:val="003953DA"/>
    <w:rsid w:val="00396F3C"/>
    <w:rsid w:val="003C2C16"/>
    <w:rsid w:val="003F0BD7"/>
    <w:rsid w:val="00442918"/>
    <w:rsid w:val="00463DB0"/>
    <w:rsid w:val="004D7CB7"/>
    <w:rsid w:val="004E7F2E"/>
    <w:rsid w:val="0050719F"/>
    <w:rsid w:val="00507C19"/>
    <w:rsid w:val="00514FBA"/>
    <w:rsid w:val="00534673"/>
    <w:rsid w:val="0059269A"/>
    <w:rsid w:val="005F45BE"/>
    <w:rsid w:val="006607D7"/>
    <w:rsid w:val="006F3D57"/>
    <w:rsid w:val="007062AA"/>
    <w:rsid w:val="0071416F"/>
    <w:rsid w:val="007424DA"/>
    <w:rsid w:val="00777DD5"/>
    <w:rsid w:val="00791D9D"/>
    <w:rsid w:val="007F2298"/>
    <w:rsid w:val="007F423A"/>
    <w:rsid w:val="008335D3"/>
    <w:rsid w:val="00855F47"/>
    <w:rsid w:val="00886AFF"/>
    <w:rsid w:val="008C2476"/>
    <w:rsid w:val="008E5A7F"/>
    <w:rsid w:val="009323AA"/>
    <w:rsid w:val="009C68D5"/>
    <w:rsid w:val="009D4EF6"/>
    <w:rsid w:val="009E5CBE"/>
    <w:rsid w:val="00A04324"/>
    <w:rsid w:val="00A1619B"/>
    <w:rsid w:val="00A534A8"/>
    <w:rsid w:val="00A9084C"/>
    <w:rsid w:val="00A92D1C"/>
    <w:rsid w:val="00AC51B8"/>
    <w:rsid w:val="00AE359C"/>
    <w:rsid w:val="00B037CF"/>
    <w:rsid w:val="00B120E0"/>
    <w:rsid w:val="00B15AD4"/>
    <w:rsid w:val="00B95213"/>
    <w:rsid w:val="00BA76C8"/>
    <w:rsid w:val="00BD06BD"/>
    <w:rsid w:val="00BE6BA3"/>
    <w:rsid w:val="00C06B79"/>
    <w:rsid w:val="00C4765B"/>
    <w:rsid w:val="00C63A98"/>
    <w:rsid w:val="00C84EEA"/>
    <w:rsid w:val="00CF267F"/>
    <w:rsid w:val="00D44B81"/>
    <w:rsid w:val="00D729A7"/>
    <w:rsid w:val="00D90B3B"/>
    <w:rsid w:val="00D92227"/>
    <w:rsid w:val="00DD58CE"/>
    <w:rsid w:val="00DE6D63"/>
    <w:rsid w:val="00DF7237"/>
    <w:rsid w:val="00E12FAE"/>
    <w:rsid w:val="00E13FFD"/>
    <w:rsid w:val="00E41EA9"/>
    <w:rsid w:val="00E50BF1"/>
    <w:rsid w:val="00E6065C"/>
    <w:rsid w:val="00E60DE6"/>
    <w:rsid w:val="00E64E29"/>
    <w:rsid w:val="00E82F9A"/>
    <w:rsid w:val="00F06B62"/>
    <w:rsid w:val="00F07EC1"/>
    <w:rsid w:val="00F176BA"/>
    <w:rsid w:val="00F2012E"/>
    <w:rsid w:val="00F3556A"/>
    <w:rsid w:val="00F41E1A"/>
    <w:rsid w:val="00F53F04"/>
    <w:rsid w:val="00F643BB"/>
    <w:rsid w:val="00F82C98"/>
    <w:rsid w:val="00FA32E6"/>
    <w:rsid w:val="00FA71CC"/>
    <w:rsid w:val="00FA7E9F"/>
    <w:rsid w:val="00FD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5061"/>
  <w15:docId w15:val="{C6D69970-D216-406C-9F9C-0162E2E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rsid w:val="000165E0"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0165E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0165E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0165E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0165E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0165E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5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0165E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165E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165E0"/>
    <w:pPr>
      <w:spacing w:after="220" w:line="220" w:lineRule="atLeast"/>
    </w:pPr>
  </w:style>
  <w:style w:type="paragraph" w:customStyle="1" w:styleId="CcList">
    <w:name w:val="Cc List"/>
    <w:basedOn w:val="Normal"/>
    <w:rsid w:val="000165E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165E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165E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165E0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165E0"/>
    <w:pPr>
      <w:spacing w:after="220" w:line="220" w:lineRule="atLeast"/>
    </w:pPr>
  </w:style>
  <w:style w:type="character" w:styleId="Emphasis">
    <w:name w:val="Emphasis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rsid w:val="000165E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165E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165E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165E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165E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165E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165E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165E0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165E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165E0"/>
    <w:pPr>
      <w:spacing w:before="0"/>
    </w:pPr>
  </w:style>
  <w:style w:type="character" w:customStyle="1" w:styleId="Slogan">
    <w:name w:val="Slogan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rsid w:val="000165E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165E0"/>
  </w:style>
  <w:style w:type="paragraph" w:styleId="Footer">
    <w:name w:val="footer"/>
    <w:basedOn w:val="Normal"/>
    <w:rsid w:val="000165E0"/>
  </w:style>
  <w:style w:type="paragraph" w:styleId="BalloonText">
    <w:name w:val="Balloon Text"/>
    <w:basedOn w:val="Normal"/>
    <w:rsid w:val="000165E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0165E0"/>
    <w:pPr>
      <w:ind w:left="360" w:hanging="360"/>
    </w:pPr>
  </w:style>
  <w:style w:type="paragraph" w:styleId="ListBullet">
    <w:name w:val="List Bullet"/>
    <w:basedOn w:val="List"/>
    <w:rsid w:val="000165E0"/>
    <w:pPr>
      <w:numPr>
        <w:numId w:val="5"/>
      </w:numPr>
      <w:ind w:leftChars="0" w:left="0" w:firstLineChars="0" w:firstLine="0"/>
    </w:pPr>
  </w:style>
  <w:style w:type="paragraph" w:styleId="ListNumber">
    <w:name w:val="List Number"/>
    <w:basedOn w:val="BodyText"/>
    <w:rsid w:val="000165E0"/>
    <w:pPr>
      <w:ind w:left="720" w:hanging="720"/>
    </w:pPr>
  </w:style>
  <w:style w:type="character" w:customStyle="1" w:styleId="HeaderChar">
    <w:name w:val="Header Char"/>
    <w:rsid w:val="000165E0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0165E0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0165E0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sid w:val="000165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0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sid w:val="000165E0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558</Words>
  <Characters>2939</Characters>
  <Application>Microsoft Office Word</Application>
  <DocSecurity>0</DocSecurity>
  <Lines>133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Water</dc:creator>
  <cp:keywords/>
  <dc:description/>
  <cp:lastModifiedBy>kscarborough e2cengineers.com</cp:lastModifiedBy>
  <cp:revision>10</cp:revision>
  <cp:lastPrinted>2024-05-07T21:49:00Z</cp:lastPrinted>
  <dcterms:created xsi:type="dcterms:W3CDTF">2024-03-05T16:48:00Z</dcterms:created>
  <dcterms:modified xsi:type="dcterms:W3CDTF">2024-05-07T21:54:00Z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