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F3C37" w14:textId="77777777" w:rsidR="0059269A" w:rsidRDefault="0023420E">
      <w:pPr>
        <w:ind w:left="0" w:hanging="2"/>
        <w:jc w:val="left"/>
        <w:rPr>
          <w:sz w:val="24"/>
          <w:szCs w:val="24"/>
        </w:rPr>
      </w:pPr>
      <w:r>
        <w:rPr>
          <w:noProof/>
        </w:rPr>
        <w:drawing>
          <wp:anchor distT="0" distB="0" distL="114300" distR="114300" simplePos="0" relativeHeight="251658240" behindDoc="0" locked="0" layoutInCell="1" hidden="0" allowOverlap="1" wp14:anchorId="3AAC36FF" wp14:editId="7BC6B01F">
            <wp:simplePos x="0" y="0"/>
            <wp:positionH relativeFrom="column">
              <wp:posOffset>1</wp:posOffset>
            </wp:positionH>
            <wp:positionV relativeFrom="paragraph">
              <wp:posOffset>-944879</wp:posOffset>
            </wp:positionV>
            <wp:extent cx="5489575" cy="105156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489575" cy="1051560"/>
                    </a:xfrm>
                    <a:prstGeom prst="rect">
                      <a:avLst/>
                    </a:prstGeom>
                    <a:ln/>
                  </pic:spPr>
                </pic:pic>
              </a:graphicData>
            </a:graphic>
          </wp:anchor>
        </w:drawing>
      </w:r>
    </w:p>
    <w:p w14:paraId="23360551" w14:textId="77777777" w:rsidR="0059269A" w:rsidRDefault="0023420E">
      <w:pPr>
        <w:ind w:left="0" w:hanging="2"/>
        <w:jc w:val="center"/>
        <w:rPr>
          <w:sz w:val="24"/>
          <w:szCs w:val="24"/>
        </w:rPr>
      </w:pPr>
      <w:r>
        <w:rPr>
          <w:sz w:val="24"/>
          <w:szCs w:val="24"/>
        </w:rPr>
        <w:t xml:space="preserve">Regular Meeting </w:t>
      </w:r>
    </w:p>
    <w:p w14:paraId="6A76A726" w14:textId="77777777" w:rsidR="0059269A" w:rsidRDefault="0023420E">
      <w:pPr>
        <w:ind w:left="0" w:hanging="2"/>
        <w:jc w:val="center"/>
        <w:rPr>
          <w:sz w:val="24"/>
          <w:szCs w:val="24"/>
        </w:rPr>
      </w:pPr>
      <w:r>
        <w:rPr>
          <w:sz w:val="24"/>
          <w:szCs w:val="24"/>
        </w:rPr>
        <w:t>Hauser Lake Fire Station</w:t>
      </w:r>
    </w:p>
    <w:p w14:paraId="64F75BE2" w14:textId="143A56E5" w:rsidR="0059269A" w:rsidRDefault="00A92D1C">
      <w:pPr>
        <w:ind w:left="0" w:hanging="2"/>
        <w:jc w:val="center"/>
        <w:rPr>
          <w:sz w:val="24"/>
          <w:szCs w:val="24"/>
        </w:rPr>
      </w:pPr>
      <w:r>
        <w:rPr>
          <w:sz w:val="24"/>
          <w:szCs w:val="24"/>
        </w:rPr>
        <w:t>October</w:t>
      </w:r>
      <w:r w:rsidR="0023420E">
        <w:rPr>
          <w:sz w:val="24"/>
          <w:szCs w:val="24"/>
        </w:rPr>
        <w:t xml:space="preserve"> </w:t>
      </w:r>
      <w:r>
        <w:rPr>
          <w:sz w:val="24"/>
          <w:szCs w:val="24"/>
        </w:rPr>
        <w:t>03</w:t>
      </w:r>
      <w:r w:rsidR="0023420E">
        <w:rPr>
          <w:sz w:val="24"/>
          <w:szCs w:val="24"/>
        </w:rPr>
        <w:t>, 2023</w:t>
      </w:r>
    </w:p>
    <w:p w14:paraId="008CC958" w14:textId="77777777" w:rsidR="0059269A" w:rsidRDefault="0023420E">
      <w:pPr>
        <w:ind w:left="0" w:hanging="2"/>
        <w:jc w:val="left"/>
        <w:rPr>
          <w:sz w:val="24"/>
          <w:szCs w:val="24"/>
        </w:rPr>
      </w:pPr>
      <w:r>
        <w:rPr>
          <w:sz w:val="24"/>
          <w:szCs w:val="24"/>
        </w:rPr>
        <w:t xml:space="preserve">                             </w:t>
      </w:r>
    </w:p>
    <w:p w14:paraId="3414D916" w14:textId="6513ED63" w:rsidR="0059269A" w:rsidRDefault="0023420E">
      <w:pPr>
        <w:ind w:left="0" w:hanging="2"/>
        <w:rPr>
          <w:color w:val="FF0000"/>
          <w:sz w:val="24"/>
          <w:szCs w:val="24"/>
        </w:rPr>
      </w:pPr>
      <w:r>
        <w:rPr>
          <w:sz w:val="24"/>
          <w:szCs w:val="24"/>
        </w:rPr>
        <w:t>The regular meeting of the Board of Directors of the Hauser Lake Water Association was called to order at 7:0</w:t>
      </w:r>
      <w:r w:rsidR="00A92D1C">
        <w:rPr>
          <w:sz w:val="24"/>
          <w:szCs w:val="24"/>
        </w:rPr>
        <w:t>2</w:t>
      </w:r>
      <w:r>
        <w:rPr>
          <w:sz w:val="24"/>
          <w:szCs w:val="24"/>
        </w:rPr>
        <w:t xml:space="preserve"> p.m. by Chet Wachsmuth. </w:t>
      </w:r>
      <w:r w:rsidR="00396F3C">
        <w:rPr>
          <w:sz w:val="24"/>
          <w:szCs w:val="24"/>
        </w:rPr>
        <w:t>Board members Chet Wachsmuth, Joe Wachter, and Mike Pauckert</w:t>
      </w:r>
      <w:r>
        <w:rPr>
          <w:sz w:val="24"/>
          <w:szCs w:val="24"/>
        </w:rPr>
        <w:t xml:space="preserve"> were present. </w:t>
      </w:r>
      <w:r w:rsidR="0071416F">
        <w:rPr>
          <w:sz w:val="24"/>
          <w:szCs w:val="24"/>
        </w:rPr>
        <w:t>Don Evans</w:t>
      </w:r>
      <w:r>
        <w:rPr>
          <w:sz w:val="24"/>
          <w:szCs w:val="24"/>
        </w:rPr>
        <w:t xml:space="preserve">, </w:t>
      </w:r>
      <w:r w:rsidR="002251B2">
        <w:rPr>
          <w:sz w:val="24"/>
          <w:szCs w:val="24"/>
        </w:rPr>
        <w:t>James Lewis</w:t>
      </w:r>
      <w:r w:rsidR="00396F3C">
        <w:rPr>
          <w:sz w:val="24"/>
          <w:szCs w:val="24"/>
        </w:rPr>
        <w:t>,</w:t>
      </w:r>
      <w:r w:rsidR="002251B2">
        <w:rPr>
          <w:sz w:val="24"/>
          <w:szCs w:val="24"/>
        </w:rPr>
        <w:t xml:space="preserve"> </w:t>
      </w:r>
      <w:r>
        <w:rPr>
          <w:sz w:val="24"/>
          <w:szCs w:val="24"/>
        </w:rPr>
        <w:t>and Troy Manthey were not present. Employees Terry Leigh</w:t>
      </w:r>
      <w:r w:rsidR="00F41E1A">
        <w:rPr>
          <w:sz w:val="24"/>
          <w:szCs w:val="24"/>
        </w:rPr>
        <w:t xml:space="preserve"> and</w:t>
      </w:r>
      <w:r>
        <w:rPr>
          <w:sz w:val="24"/>
          <w:szCs w:val="24"/>
        </w:rPr>
        <w:t xml:space="preserve"> Jennifer Sims</w:t>
      </w:r>
      <w:r w:rsidR="00F41E1A" w:rsidRPr="00F41E1A">
        <w:rPr>
          <w:sz w:val="24"/>
          <w:szCs w:val="24"/>
        </w:rPr>
        <w:t xml:space="preserve"> </w:t>
      </w:r>
      <w:r w:rsidR="00F41E1A">
        <w:rPr>
          <w:sz w:val="24"/>
          <w:szCs w:val="24"/>
        </w:rPr>
        <w:t>were present</w:t>
      </w:r>
      <w:r w:rsidR="00F41E1A">
        <w:rPr>
          <w:color w:val="000000"/>
          <w:sz w:val="24"/>
          <w:szCs w:val="24"/>
        </w:rPr>
        <w:t>.</w:t>
      </w:r>
      <w:r w:rsidR="0071416F">
        <w:rPr>
          <w:color w:val="000000"/>
          <w:sz w:val="24"/>
          <w:szCs w:val="24"/>
        </w:rPr>
        <w:t xml:space="preserve"> </w:t>
      </w:r>
      <w:r>
        <w:rPr>
          <w:sz w:val="24"/>
          <w:szCs w:val="24"/>
        </w:rPr>
        <w:t xml:space="preserve">Kaitlyn Scarborough </w:t>
      </w:r>
      <w:r w:rsidR="0071416F">
        <w:rPr>
          <w:sz w:val="24"/>
          <w:szCs w:val="24"/>
        </w:rPr>
        <w:t>was not present.</w:t>
      </w:r>
    </w:p>
    <w:p w14:paraId="1ED8E99A" w14:textId="77777777" w:rsidR="0059269A" w:rsidRDefault="0059269A">
      <w:pPr>
        <w:ind w:left="0" w:hanging="2"/>
        <w:rPr>
          <w:sz w:val="24"/>
          <w:szCs w:val="24"/>
        </w:rPr>
      </w:pPr>
    </w:p>
    <w:p w14:paraId="0286784D" w14:textId="77777777" w:rsidR="0059269A" w:rsidRDefault="0023420E">
      <w:pPr>
        <w:ind w:left="0" w:hanging="2"/>
        <w:rPr>
          <w:sz w:val="24"/>
          <w:szCs w:val="24"/>
          <w:u w:val="single"/>
        </w:rPr>
      </w:pPr>
      <w:r>
        <w:rPr>
          <w:sz w:val="24"/>
          <w:szCs w:val="24"/>
          <w:u w:val="single"/>
        </w:rPr>
        <w:t xml:space="preserve">Minutes </w:t>
      </w:r>
    </w:p>
    <w:p w14:paraId="7BC1D868" w14:textId="0BB79B5D" w:rsidR="0059269A" w:rsidRDefault="00A1619B">
      <w:pPr>
        <w:ind w:left="0" w:hanging="2"/>
        <w:rPr>
          <w:sz w:val="24"/>
          <w:szCs w:val="24"/>
        </w:rPr>
      </w:pPr>
      <w:r>
        <w:rPr>
          <w:sz w:val="24"/>
          <w:szCs w:val="24"/>
        </w:rPr>
        <w:t>Joe</w:t>
      </w:r>
      <w:r w:rsidR="0023420E">
        <w:rPr>
          <w:sz w:val="24"/>
          <w:szCs w:val="24"/>
        </w:rPr>
        <w:t xml:space="preserve"> motioned the last meeting minutes for </w:t>
      </w:r>
      <w:r>
        <w:rPr>
          <w:sz w:val="24"/>
          <w:szCs w:val="24"/>
        </w:rPr>
        <w:t>September</w:t>
      </w:r>
      <w:r w:rsidR="0023420E">
        <w:rPr>
          <w:sz w:val="24"/>
          <w:szCs w:val="24"/>
        </w:rPr>
        <w:t xml:space="preserve"> Minutes be approved, </w:t>
      </w:r>
      <w:r>
        <w:rPr>
          <w:sz w:val="24"/>
          <w:szCs w:val="24"/>
        </w:rPr>
        <w:t>Mike</w:t>
      </w:r>
      <w:r w:rsidR="0023420E">
        <w:rPr>
          <w:sz w:val="24"/>
          <w:szCs w:val="24"/>
        </w:rPr>
        <w:t xml:space="preserve"> seconded, all approved. </w:t>
      </w:r>
    </w:p>
    <w:p w14:paraId="5697F958" w14:textId="77777777" w:rsidR="0059269A" w:rsidRDefault="0059269A">
      <w:pPr>
        <w:ind w:left="0" w:hanging="2"/>
        <w:rPr>
          <w:sz w:val="24"/>
          <w:szCs w:val="24"/>
        </w:rPr>
      </w:pPr>
    </w:p>
    <w:p w14:paraId="1F4578F7" w14:textId="77777777" w:rsidR="0059269A" w:rsidRDefault="0023420E">
      <w:pPr>
        <w:ind w:left="0" w:hanging="2"/>
        <w:rPr>
          <w:sz w:val="24"/>
          <w:szCs w:val="24"/>
          <w:u w:val="single"/>
        </w:rPr>
      </w:pPr>
      <w:r>
        <w:rPr>
          <w:sz w:val="24"/>
          <w:szCs w:val="24"/>
          <w:u w:val="single"/>
        </w:rPr>
        <w:t xml:space="preserve">Treasury Report/Bills  </w:t>
      </w:r>
    </w:p>
    <w:p w14:paraId="473E66F5" w14:textId="09B55990" w:rsidR="0059269A" w:rsidRDefault="0023420E" w:rsidP="0023420E">
      <w:pPr>
        <w:numPr>
          <w:ilvl w:val="0"/>
          <w:numId w:val="4"/>
        </w:numPr>
        <w:pBdr>
          <w:top w:val="nil"/>
          <w:left w:val="nil"/>
          <w:bottom w:val="nil"/>
          <w:right w:val="nil"/>
          <w:between w:val="nil"/>
        </w:pBdr>
        <w:spacing w:line="240" w:lineRule="auto"/>
        <w:ind w:leftChars="0" w:firstLineChars="0"/>
        <w:rPr>
          <w:color w:val="000000"/>
          <w:sz w:val="24"/>
          <w:szCs w:val="24"/>
        </w:rPr>
      </w:pPr>
      <w:r>
        <w:rPr>
          <w:color w:val="000000"/>
          <w:sz w:val="24"/>
          <w:szCs w:val="24"/>
        </w:rPr>
        <w:t xml:space="preserve">Bills/banking- </w:t>
      </w:r>
      <w:r w:rsidR="00B95213">
        <w:rPr>
          <w:color w:val="000000"/>
          <w:sz w:val="24"/>
          <w:szCs w:val="24"/>
        </w:rPr>
        <w:t>Jenny</w:t>
      </w:r>
      <w:r>
        <w:rPr>
          <w:color w:val="000000"/>
          <w:sz w:val="24"/>
          <w:szCs w:val="24"/>
        </w:rPr>
        <w:t xml:space="preserve"> went over the itemized bill list. All checks were signed by both </w:t>
      </w:r>
      <w:r w:rsidR="00B95213">
        <w:rPr>
          <w:color w:val="000000"/>
          <w:sz w:val="24"/>
          <w:szCs w:val="24"/>
        </w:rPr>
        <w:t>Joe</w:t>
      </w:r>
      <w:r>
        <w:rPr>
          <w:color w:val="000000"/>
          <w:sz w:val="24"/>
          <w:szCs w:val="24"/>
        </w:rPr>
        <w:t xml:space="preserve"> and Mike. </w:t>
      </w:r>
      <w:r w:rsidR="00B95213">
        <w:rPr>
          <w:color w:val="000000"/>
          <w:sz w:val="24"/>
          <w:szCs w:val="24"/>
        </w:rPr>
        <w:t>Mike</w:t>
      </w:r>
      <w:r>
        <w:rPr>
          <w:color w:val="000000"/>
          <w:sz w:val="24"/>
          <w:szCs w:val="24"/>
        </w:rPr>
        <w:t xml:space="preserve"> motioned to accept the bills, and </w:t>
      </w:r>
      <w:r w:rsidR="00B95213">
        <w:rPr>
          <w:color w:val="000000"/>
          <w:sz w:val="24"/>
          <w:szCs w:val="24"/>
        </w:rPr>
        <w:t>Joe</w:t>
      </w:r>
      <w:r>
        <w:rPr>
          <w:color w:val="000000"/>
          <w:sz w:val="24"/>
          <w:szCs w:val="24"/>
        </w:rPr>
        <w:t xml:space="preserve"> seconded. All approved. </w:t>
      </w:r>
    </w:p>
    <w:p w14:paraId="22339218" w14:textId="555E2039" w:rsidR="0005009D" w:rsidRDefault="0005009D" w:rsidP="0023420E">
      <w:pPr>
        <w:numPr>
          <w:ilvl w:val="0"/>
          <w:numId w:val="4"/>
        </w:numPr>
        <w:pBdr>
          <w:top w:val="nil"/>
          <w:left w:val="nil"/>
          <w:bottom w:val="nil"/>
          <w:right w:val="nil"/>
          <w:between w:val="nil"/>
        </w:pBdr>
        <w:spacing w:line="240" w:lineRule="auto"/>
        <w:ind w:leftChars="0" w:firstLineChars="0"/>
        <w:rPr>
          <w:color w:val="000000"/>
          <w:sz w:val="24"/>
          <w:szCs w:val="24"/>
        </w:rPr>
      </w:pPr>
      <w:r>
        <w:rPr>
          <w:color w:val="000000"/>
          <w:sz w:val="24"/>
          <w:szCs w:val="24"/>
        </w:rPr>
        <w:t>Joe requested to have paper bank statements included</w:t>
      </w:r>
      <w:r w:rsidR="00AC51B8">
        <w:rPr>
          <w:color w:val="000000"/>
          <w:sz w:val="24"/>
          <w:szCs w:val="24"/>
        </w:rPr>
        <w:t xml:space="preserve"> with the bill list.</w:t>
      </w:r>
    </w:p>
    <w:p w14:paraId="42747FEA" w14:textId="77777777" w:rsidR="0059269A" w:rsidRDefault="0059269A">
      <w:pPr>
        <w:pBdr>
          <w:top w:val="nil"/>
          <w:left w:val="nil"/>
          <w:bottom w:val="nil"/>
          <w:right w:val="nil"/>
          <w:between w:val="nil"/>
        </w:pBdr>
        <w:spacing w:line="240" w:lineRule="auto"/>
        <w:ind w:left="0" w:hanging="2"/>
        <w:rPr>
          <w:color w:val="000000"/>
          <w:sz w:val="24"/>
          <w:szCs w:val="24"/>
        </w:rPr>
      </w:pPr>
    </w:p>
    <w:p w14:paraId="0A5BFC04" w14:textId="77777777" w:rsidR="0059269A" w:rsidRDefault="0023420E">
      <w:pPr>
        <w:ind w:left="0" w:hanging="2"/>
        <w:rPr>
          <w:sz w:val="24"/>
          <w:szCs w:val="24"/>
          <w:u w:val="single"/>
        </w:rPr>
      </w:pPr>
      <w:r>
        <w:rPr>
          <w:sz w:val="24"/>
          <w:szCs w:val="24"/>
          <w:u w:val="single"/>
        </w:rPr>
        <w:t>From the Floor</w:t>
      </w:r>
    </w:p>
    <w:p w14:paraId="05DFEE4A" w14:textId="77777777" w:rsidR="0059269A" w:rsidRDefault="0023420E">
      <w:pPr>
        <w:ind w:left="0" w:hanging="2"/>
        <w:rPr>
          <w:sz w:val="24"/>
          <w:szCs w:val="24"/>
        </w:rPr>
      </w:pPr>
      <w:r>
        <w:rPr>
          <w:sz w:val="24"/>
          <w:szCs w:val="24"/>
        </w:rPr>
        <w:t xml:space="preserve">Nothing from the floor. </w:t>
      </w:r>
    </w:p>
    <w:p w14:paraId="7AC52F46" w14:textId="77777777" w:rsidR="0059269A" w:rsidRDefault="0059269A">
      <w:pPr>
        <w:ind w:left="0" w:hanging="2"/>
        <w:rPr>
          <w:sz w:val="24"/>
          <w:szCs w:val="24"/>
        </w:rPr>
      </w:pPr>
      <w:bookmarkStart w:id="0" w:name="_heading=h.gjdgxs" w:colFirst="0" w:colLast="0"/>
      <w:bookmarkEnd w:id="0"/>
    </w:p>
    <w:p w14:paraId="79B37894" w14:textId="77777777" w:rsidR="0059269A" w:rsidRDefault="0023420E">
      <w:pPr>
        <w:ind w:left="0" w:hanging="2"/>
        <w:rPr>
          <w:sz w:val="24"/>
          <w:szCs w:val="24"/>
          <w:u w:val="single"/>
        </w:rPr>
      </w:pPr>
      <w:r>
        <w:rPr>
          <w:sz w:val="24"/>
          <w:szCs w:val="24"/>
          <w:u w:val="single"/>
        </w:rPr>
        <w:t>Operators Report</w:t>
      </w:r>
    </w:p>
    <w:p w14:paraId="7525B22F" w14:textId="57D3A1FF" w:rsidR="0059269A" w:rsidRDefault="0023420E">
      <w:pPr>
        <w:ind w:left="0" w:hanging="2"/>
        <w:rPr>
          <w:sz w:val="24"/>
          <w:szCs w:val="24"/>
        </w:rPr>
      </w:pPr>
      <w:r>
        <w:rPr>
          <w:sz w:val="24"/>
          <w:szCs w:val="24"/>
        </w:rPr>
        <w:t xml:space="preserve">Terry stated all was well for the month. Terry reported that the usage for the month is </w:t>
      </w:r>
      <w:r w:rsidR="00855F47">
        <w:rPr>
          <w:sz w:val="24"/>
          <w:szCs w:val="24"/>
        </w:rPr>
        <w:t>down consistent with summer ending</w:t>
      </w:r>
      <w:r>
        <w:rPr>
          <w:sz w:val="24"/>
          <w:szCs w:val="24"/>
        </w:rPr>
        <w:t>.</w:t>
      </w:r>
      <w:r w:rsidR="009E5CBE">
        <w:rPr>
          <w:sz w:val="24"/>
          <w:szCs w:val="24"/>
        </w:rPr>
        <w:t xml:space="preserve"> </w:t>
      </w:r>
    </w:p>
    <w:p w14:paraId="4231AEFC" w14:textId="77777777" w:rsidR="0059269A" w:rsidRDefault="0059269A">
      <w:pPr>
        <w:ind w:left="0" w:hanging="2"/>
        <w:rPr>
          <w:sz w:val="24"/>
          <w:szCs w:val="24"/>
          <w:u w:val="single"/>
        </w:rPr>
      </w:pPr>
    </w:p>
    <w:p w14:paraId="0712C168" w14:textId="77777777" w:rsidR="0059269A" w:rsidRDefault="0023420E">
      <w:pPr>
        <w:ind w:left="0" w:hanging="2"/>
        <w:rPr>
          <w:sz w:val="24"/>
          <w:szCs w:val="24"/>
          <w:u w:val="single"/>
        </w:rPr>
      </w:pPr>
      <w:r>
        <w:rPr>
          <w:sz w:val="24"/>
          <w:szCs w:val="24"/>
          <w:u w:val="single"/>
        </w:rPr>
        <w:t>Old Business- Action</w:t>
      </w:r>
    </w:p>
    <w:p w14:paraId="75926DAC" w14:textId="77777777" w:rsidR="0059269A" w:rsidRDefault="0023420E" w:rsidP="0023420E">
      <w:pPr>
        <w:numPr>
          <w:ilvl w:val="0"/>
          <w:numId w:val="1"/>
        </w:numPr>
        <w:pBdr>
          <w:top w:val="nil"/>
          <w:left w:val="nil"/>
          <w:bottom w:val="nil"/>
          <w:right w:val="nil"/>
          <w:between w:val="nil"/>
        </w:pBdr>
        <w:spacing w:line="240" w:lineRule="auto"/>
        <w:ind w:left="449" w:hangingChars="192" w:hanging="451"/>
        <w:rPr>
          <w:color w:val="000000"/>
          <w:sz w:val="24"/>
          <w:szCs w:val="24"/>
        </w:rPr>
      </w:pPr>
      <w:r>
        <w:rPr>
          <w:color w:val="000000"/>
          <w:sz w:val="24"/>
          <w:szCs w:val="24"/>
        </w:rPr>
        <w:t xml:space="preserve">RHL Reimbursements- Strata, Edwards Engineering, and/or contractors or others to be invoiced to Big Sky (Timbered Ridge) and not to exceed $15,000… Kaitlyn will gather invoices for any payments to be sent to Big Sky. Don volunteered to help go through payments. Kaitlyn has scanned in the year’s transactions to review. To be continued. </w:t>
      </w:r>
    </w:p>
    <w:p w14:paraId="0D8656D9" w14:textId="77777777" w:rsidR="0059269A" w:rsidRDefault="0023420E" w:rsidP="0023420E">
      <w:pPr>
        <w:numPr>
          <w:ilvl w:val="0"/>
          <w:numId w:val="1"/>
        </w:numPr>
        <w:pBdr>
          <w:top w:val="nil"/>
          <w:left w:val="nil"/>
          <w:bottom w:val="nil"/>
          <w:right w:val="nil"/>
          <w:between w:val="nil"/>
        </w:pBdr>
        <w:spacing w:line="240" w:lineRule="auto"/>
        <w:ind w:left="449" w:hangingChars="192" w:hanging="451"/>
        <w:rPr>
          <w:color w:val="000000"/>
          <w:sz w:val="24"/>
          <w:szCs w:val="24"/>
        </w:rPr>
      </w:pPr>
      <w:r>
        <w:rPr>
          <w:color w:val="000000"/>
          <w:sz w:val="24"/>
          <w:szCs w:val="24"/>
        </w:rPr>
        <w:t xml:space="preserve">ARPA Grant- data is currently being analyzed, new updates to follow. </w:t>
      </w:r>
    </w:p>
    <w:p w14:paraId="75BE83F1" w14:textId="77777777" w:rsidR="0059269A" w:rsidRDefault="0023420E" w:rsidP="0023420E">
      <w:pPr>
        <w:numPr>
          <w:ilvl w:val="0"/>
          <w:numId w:val="1"/>
        </w:numPr>
        <w:pBdr>
          <w:top w:val="nil"/>
          <w:left w:val="nil"/>
          <w:bottom w:val="nil"/>
          <w:right w:val="nil"/>
          <w:between w:val="nil"/>
        </w:pBdr>
        <w:spacing w:line="240" w:lineRule="auto"/>
        <w:ind w:left="449" w:hangingChars="192" w:hanging="451"/>
        <w:rPr>
          <w:color w:val="000000"/>
          <w:sz w:val="24"/>
          <w:szCs w:val="24"/>
        </w:rPr>
      </w:pPr>
      <w:r>
        <w:rPr>
          <w:color w:val="000000"/>
          <w:sz w:val="24"/>
          <w:szCs w:val="24"/>
        </w:rPr>
        <w:t>10-Year Plan- to be updated and approved via email.</w:t>
      </w:r>
    </w:p>
    <w:p w14:paraId="28D8AED6" w14:textId="77777777" w:rsidR="0059269A" w:rsidRDefault="0023420E" w:rsidP="0023420E">
      <w:pPr>
        <w:numPr>
          <w:ilvl w:val="0"/>
          <w:numId w:val="1"/>
        </w:numPr>
        <w:pBdr>
          <w:top w:val="nil"/>
          <w:left w:val="nil"/>
          <w:bottom w:val="nil"/>
          <w:right w:val="nil"/>
          <w:between w:val="nil"/>
        </w:pBdr>
        <w:spacing w:line="240" w:lineRule="auto"/>
        <w:ind w:left="449" w:hangingChars="192" w:hanging="451"/>
        <w:rPr>
          <w:color w:val="000000"/>
          <w:sz w:val="24"/>
          <w:szCs w:val="24"/>
        </w:rPr>
      </w:pPr>
      <w:r>
        <w:rPr>
          <w:color w:val="000000"/>
          <w:sz w:val="24"/>
          <w:szCs w:val="24"/>
        </w:rPr>
        <w:t xml:space="preserve">Investments- Don will coordinate with Jeff to discuss future investments with the Board. </w:t>
      </w:r>
    </w:p>
    <w:p w14:paraId="1BB80C01" w14:textId="77777777" w:rsidR="0059269A" w:rsidRDefault="0023420E" w:rsidP="0023420E">
      <w:pPr>
        <w:numPr>
          <w:ilvl w:val="0"/>
          <w:numId w:val="1"/>
        </w:numPr>
        <w:pBdr>
          <w:top w:val="nil"/>
          <w:left w:val="nil"/>
          <w:bottom w:val="nil"/>
          <w:right w:val="nil"/>
          <w:between w:val="nil"/>
        </w:pBdr>
        <w:spacing w:line="240" w:lineRule="auto"/>
        <w:ind w:left="449" w:hangingChars="192" w:hanging="451"/>
        <w:rPr>
          <w:color w:val="000000"/>
          <w:sz w:val="24"/>
          <w:szCs w:val="24"/>
        </w:rPr>
      </w:pPr>
      <w:r>
        <w:rPr>
          <w:color w:val="000000"/>
          <w:sz w:val="24"/>
          <w:szCs w:val="24"/>
        </w:rPr>
        <w:t>Water Usage Rate Structure- to be determined.</w:t>
      </w:r>
    </w:p>
    <w:p w14:paraId="7EB1480B" w14:textId="77777777" w:rsidR="0059269A" w:rsidRDefault="0023420E" w:rsidP="0023420E">
      <w:pPr>
        <w:numPr>
          <w:ilvl w:val="0"/>
          <w:numId w:val="1"/>
        </w:numPr>
        <w:pBdr>
          <w:top w:val="nil"/>
          <w:left w:val="nil"/>
          <w:bottom w:val="nil"/>
          <w:right w:val="nil"/>
          <w:between w:val="nil"/>
        </w:pBdr>
        <w:spacing w:line="240" w:lineRule="auto"/>
        <w:ind w:left="449" w:hangingChars="192" w:hanging="451"/>
        <w:rPr>
          <w:color w:val="000000"/>
          <w:sz w:val="24"/>
          <w:szCs w:val="24"/>
        </w:rPr>
      </w:pPr>
      <w:r>
        <w:rPr>
          <w:color w:val="000000"/>
          <w:sz w:val="24"/>
          <w:szCs w:val="24"/>
        </w:rPr>
        <w:t xml:space="preserve">ITD Reimbursement- Terry will forward emails to Don and Katie so that Katie may start submitting for invoice reimbursement. </w:t>
      </w:r>
    </w:p>
    <w:p w14:paraId="7225CB59" w14:textId="77777777" w:rsidR="0059269A" w:rsidRDefault="0023420E" w:rsidP="0023420E">
      <w:pPr>
        <w:numPr>
          <w:ilvl w:val="0"/>
          <w:numId w:val="1"/>
        </w:numPr>
        <w:pBdr>
          <w:top w:val="nil"/>
          <w:left w:val="nil"/>
          <w:bottom w:val="nil"/>
          <w:right w:val="nil"/>
          <w:between w:val="nil"/>
        </w:pBdr>
        <w:spacing w:line="240" w:lineRule="auto"/>
        <w:ind w:left="449" w:hangingChars="192" w:hanging="451"/>
        <w:rPr>
          <w:color w:val="000000"/>
          <w:sz w:val="24"/>
          <w:szCs w:val="24"/>
        </w:rPr>
      </w:pPr>
      <w:r>
        <w:rPr>
          <w:color w:val="000000"/>
          <w:sz w:val="24"/>
          <w:szCs w:val="24"/>
        </w:rPr>
        <w:t>DEQ Monitoring Waiver- To be completed by Terry.</w:t>
      </w:r>
    </w:p>
    <w:p w14:paraId="2EF71131" w14:textId="77777777" w:rsidR="0059269A" w:rsidRDefault="0023420E" w:rsidP="0023420E">
      <w:pPr>
        <w:numPr>
          <w:ilvl w:val="0"/>
          <w:numId w:val="1"/>
        </w:numPr>
        <w:pBdr>
          <w:top w:val="nil"/>
          <w:left w:val="nil"/>
          <w:bottom w:val="nil"/>
          <w:right w:val="nil"/>
          <w:between w:val="nil"/>
        </w:pBdr>
        <w:spacing w:line="240" w:lineRule="auto"/>
        <w:ind w:left="449" w:hangingChars="192" w:hanging="451"/>
        <w:rPr>
          <w:color w:val="000000"/>
          <w:sz w:val="24"/>
          <w:szCs w:val="24"/>
        </w:rPr>
      </w:pPr>
      <w:r>
        <w:rPr>
          <w:color w:val="000000"/>
          <w:sz w:val="24"/>
          <w:szCs w:val="24"/>
        </w:rPr>
        <w:t xml:space="preserve">Cross Connection Policy- To be further investigated for review by the Board. </w:t>
      </w:r>
    </w:p>
    <w:p w14:paraId="575B4204" w14:textId="77777777" w:rsidR="0059269A" w:rsidRDefault="0059269A">
      <w:pPr>
        <w:pBdr>
          <w:top w:val="nil"/>
          <w:left w:val="nil"/>
          <w:bottom w:val="nil"/>
          <w:right w:val="nil"/>
          <w:between w:val="nil"/>
        </w:pBdr>
        <w:spacing w:line="240" w:lineRule="auto"/>
        <w:ind w:left="0" w:hanging="2"/>
        <w:rPr>
          <w:color w:val="000000"/>
          <w:sz w:val="24"/>
          <w:szCs w:val="24"/>
        </w:rPr>
      </w:pPr>
    </w:p>
    <w:p w14:paraId="5050A5A8" w14:textId="77777777" w:rsidR="00D729A7" w:rsidRPr="00F82C98" w:rsidRDefault="00D729A7" w:rsidP="00F82C98">
      <w:pPr>
        <w:ind w:left="0" w:hanging="2"/>
      </w:pPr>
      <w:r w:rsidRPr="00F82C98">
        <w:br w:type="page"/>
      </w:r>
    </w:p>
    <w:p w14:paraId="63007CA7" w14:textId="33A15BEF" w:rsidR="0059269A" w:rsidRDefault="0023420E">
      <w:pPr>
        <w:ind w:left="0" w:hanging="2"/>
        <w:rPr>
          <w:color w:val="000000"/>
          <w:sz w:val="24"/>
          <w:szCs w:val="24"/>
          <w:u w:val="single"/>
        </w:rPr>
      </w:pPr>
      <w:r>
        <w:rPr>
          <w:color w:val="000000"/>
          <w:sz w:val="24"/>
          <w:szCs w:val="24"/>
          <w:u w:val="single"/>
        </w:rPr>
        <w:lastRenderedPageBreak/>
        <w:t>New Business- Action</w:t>
      </w:r>
    </w:p>
    <w:p w14:paraId="24BAED68" w14:textId="391D115D" w:rsidR="0059269A" w:rsidRDefault="0023420E" w:rsidP="0023420E">
      <w:pPr>
        <w:numPr>
          <w:ilvl w:val="0"/>
          <w:numId w:val="3"/>
        </w:numPr>
        <w:pBdr>
          <w:top w:val="nil"/>
          <w:left w:val="nil"/>
          <w:bottom w:val="nil"/>
          <w:right w:val="nil"/>
          <w:between w:val="nil"/>
        </w:pBdr>
        <w:spacing w:line="240" w:lineRule="auto"/>
        <w:ind w:left="449" w:hangingChars="192" w:hanging="451"/>
        <w:rPr>
          <w:color w:val="000000"/>
          <w:sz w:val="24"/>
          <w:szCs w:val="24"/>
          <w:u w:val="single"/>
        </w:rPr>
      </w:pPr>
      <w:r>
        <w:rPr>
          <w:color w:val="000000"/>
          <w:sz w:val="24"/>
          <w:szCs w:val="24"/>
        </w:rPr>
        <w:t xml:space="preserve">The Welch-Comer </w:t>
      </w:r>
      <w:r w:rsidR="005F45BE">
        <w:rPr>
          <w:color w:val="000000"/>
          <w:sz w:val="24"/>
          <w:szCs w:val="24"/>
        </w:rPr>
        <w:t xml:space="preserve">Special </w:t>
      </w:r>
      <w:r>
        <w:rPr>
          <w:color w:val="000000"/>
          <w:sz w:val="24"/>
          <w:szCs w:val="24"/>
        </w:rPr>
        <w:t>Meeting in October will be decided via email</w:t>
      </w:r>
      <w:r w:rsidR="00B15AD4">
        <w:rPr>
          <w:color w:val="000000"/>
          <w:sz w:val="24"/>
          <w:szCs w:val="24"/>
        </w:rPr>
        <w:t>.</w:t>
      </w:r>
      <w:r>
        <w:rPr>
          <w:color w:val="000000"/>
          <w:sz w:val="24"/>
          <w:szCs w:val="24"/>
        </w:rPr>
        <w:t xml:space="preserve"> </w:t>
      </w:r>
    </w:p>
    <w:p w14:paraId="32328759" w14:textId="546A047C" w:rsidR="0059269A" w:rsidRDefault="0023420E" w:rsidP="0023420E">
      <w:pPr>
        <w:numPr>
          <w:ilvl w:val="0"/>
          <w:numId w:val="3"/>
        </w:numPr>
        <w:pBdr>
          <w:top w:val="nil"/>
          <w:left w:val="nil"/>
          <w:bottom w:val="nil"/>
          <w:right w:val="nil"/>
          <w:between w:val="nil"/>
        </w:pBdr>
        <w:spacing w:line="240" w:lineRule="auto"/>
        <w:ind w:left="449" w:hangingChars="192" w:hanging="451"/>
        <w:rPr>
          <w:color w:val="000000"/>
          <w:sz w:val="24"/>
          <w:szCs w:val="24"/>
          <w:u w:val="single"/>
        </w:rPr>
      </w:pPr>
      <w:r>
        <w:rPr>
          <w:color w:val="000000"/>
          <w:sz w:val="24"/>
          <w:szCs w:val="24"/>
        </w:rPr>
        <w:t xml:space="preserve">Nursery Tree to be </w:t>
      </w:r>
      <w:r w:rsidR="007062AA">
        <w:rPr>
          <w:color w:val="000000"/>
          <w:sz w:val="24"/>
          <w:szCs w:val="24"/>
        </w:rPr>
        <w:t xml:space="preserve">coordinated by Terry and </w:t>
      </w:r>
      <w:r w:rsidR="00F07EC1">
        <w:rPr>
          <w:color w:val="000000"/>
          <w:sz w:val="24"/>
          <w:szCs w:val="24"/>
        </w:rPr>
        <w:t>further discussed with Violet</w:t>
      </w:r>
      <w:r>
        <w:rPr>
          <w:color w:val="000000"/>
          <w:sz w:val="24"/>
          <w:szCs w:val="24"/>
        </w:rPr>
        <w:t xml:space="preserve">. </w:t>
      </w:r>
    </w:p>
    <w:p w14:paraId="577F2FA2" w14:textId="55063949" w:rsidR="0059269A" w:rsidRDefault="0023420E" w:rsidP="0023420E">
      <w:pPr>
        <w:numPr>
          <w:ilvl w:val="0"/>
          <w:numId w:val="3"/>
        </w:numPr>
        <w:pBdr>
          <w:top w:val="nil"/>
          <w:left w:val="nil"/>
          <w:bottom w:val="nil"/>
          <w:right w:val="nil"/>
          <w:between w:val="nil"/>
        </w:pBdr>
        <w:spacing w:line="240" w:lineRule="auto"/>
        <w:ind w:left="449" w:hangingChars="192" w:hanging="451"/>
        <w:rPr>
          <w:color w:val="000000"/>
          <w:sz w:val="24"/>
          <w:szCs w:val="24"/>
          <w:u w:val="single"/>
        </w:rPr>
      </w:pPr>
      <w:r>
        <w:rPr>
          <w:color w:val="000000"/>
          <w:sz w:val="24"/>
          <w:szCs w:val="24"/>
        </w:rPr>
        <w:t>New Meeting Time</w:t>
      </w:r>
      <w:r w:rsidR="000D1AA5">
        <w:rPr>
          <w:color w:val="000000"/>
          <w:sz w:val="24"/>
          <w:szCs w:val="24"/>
        </w:rPr>
        <w:t xml:space="preserve"> </w:t>
      </w:r>
      <w:r>
        <w:rPr>
          <w:color w:val="000000"/>
          <w:sz w:val="24"/>
          <w:szCs w:val="24"/>
        </w:rPr>
        <w:t>-</w:t>
      </w:r>
      <w:r w:rsidR="000D1AA5">
        <w:rPr>
          <w:color w:val="000000"/>
          <w:sz w:val="24"/>
          <w:szCs w:val="24"/>
        </w:rPr>
        <w:t xml:space="preserve"> </w:t>
      </w:r>
      <w:r>
        <w:rPr>
          <w:color w:val="000000"/>
          <w:sz w:val="24"/>
          <w:szCs w:val="24"/>
        </w:rPr>
        <w:t>Chet proposed that the Association consider meeting at 6 pm instead of 7 pm.</w:t>
      </w:r>
      <w:r w:rsidR="000D1AA5">
        <w:rPr>
          <w:color w:val="000000"/>
          <w:sz w:val="24"/>
          <w:szCs w:val="24"/>
        </w:rPr>
        <w:t xml:space="preserve"> </w:t>
      </w:r>
      <w:r w:rsidR="008C2476">
        <w:rPr>
          <w:color w:val="000000"/>
          <w:sz w:val="24"/>
          <w:szCs w:val="24"/>
        </w:rPr>
        <w:t xml:space="preserve">It was decided to retain </w:t>
      </w:r>
      <w:r w:rsidR="003C2C16">
        <w:rPr>
          <w:color w:val="000000"/>
          <w:sz w:val="24"/>
          <w:szCs w:val="24"/>
        </w:rPr>
        <w:t>the original</w:t>
      </w:r>
      <w:r w:rsidR="008C2476">
        <w:rPr>
          <w:color w:val="000000"/>
          <w:sz w:val="24"/>
          <w:szCs w:val="24"/>
        </w:rPr>
        <w:t xml:space="preserve"> meeting time at 7 pm.</w:t>
      </w:r>
    </w:p>
    <w:p w14:paraId="47A7BB14" w14:textId="198529D1" w:rsidR="008C2476" w:rsidRPr="008C2476" w:rsidRDefault="003C2C16" w:rsidP="0023420E">
      <w:pPr>
        <w:numPr>
          <w:ilvl w:val="0"/>
          <w:numId w:val="3"/>
        </w:numPr>
        <w:pBdr>
          <w:top w:val="nil"/>
          <w:left w:val="nil"/>
          <w:bottom w:val="nil"/>
          <w:right w:val="nil"/>
          <w:between w:val="nil"/>
        </w:pBdr>
        <w:spacing w:line="240" w:lineRule="auto"/>
        <w:ind w:left="449" w:hangingChars="192" w:hanging="451"/>
        <w:rPr>
          <w:color w:val="000000"/>
          <w:sz w:val="24"/>
          <w:szCs w:val="24"/>
        </w:rPr>
      </w:pPr>
      <w:r w:rsidRPr="008C2476">
        <w:rPr>
          <w:color w:val="000000"/>
          <w:sz w:val="24"/>
          <w:szCs w:val="24"/>
        </w:rPr>
        <w:t>10-year</w:t>
      </w:r>
      <w:r w:rsidR="008C2476" w:rsidRPr="008C2476">
        <w:rPr>
          <w:color w:val="000000"/>
          <w:sz w:val="24"/>
          <w:szCs w:val="24"/>
        </w:rPr>
        <w:t xml:space="preserve"> plan</w:t>
      </w:r>
      <w:r w:rsidR="008C2476">
        <w:rPr>
          <w:color w:val="000000"/>
          <w:sz w:val="24"/>
          <w:szCs w:val="24"/>
        </w:rPr>
        <w:t xml:space="preserve"> was </w:t>
      </w:r>
      <w:r>
        <w:rPr>
          <w:color w:val="000000"/>
          <w:sz w:val="24"/>
          <w:szCs w:val="24"/>
        </w:rPr>
        <w:t>reviewed.</w:t>
      </w:r>
      <w:r w:rsidR="00240FEC">
        <w:rPr>
          <w:color w:val="000000"/>
          <w:sz w:val="24"/>
          <w:szCs w:val="24"/>
        </w:rPr>
        <w:t xml:space="preserve"> Comments by Terry to get started on the loop line from Kathleen down to Burdette. Still waiting for help on the 3 valve project.</w:t>
      </w:r>
    </w:p>
    <w:p w14:paraId="45532C93" w14:textId="16929643" w:rsidR="0059269A" w:rsidRDefault="003C2C16" w:rsidP="0023420E">
      <w:pPr>
        <w:numPr>
          <w:ilvl w:val="0"/>
          <w:numId w:val="3"/>
        </w:numPr>
        <w:pBdr>
          <w:top w:val="nil"/>
          <w:left w:val="nil"/>
          <w:bottom w:val="nil"/>
          <w:right w:val="nil"/>
          <w:between w:val="nil"/>
        </w:pBdr>
        <w:spacing w:line="240" w:lineRule="auto"/>
        <w:ind w:left="449" w:hangingChars="192" w:hanging="451"/>
        <w:rPr>
          <w:color w:val="000000"/>
          <w:sz w:val="24"/>
          <w:szCs w:val="24"/>
          <w:u w:val="single"/>
        </w:rPr>
      </w:pPr>
      <w:r>
        <w:rPr>
          <w:sz w:val="24"/>
          <w:szCs w:val="24"/>
        </w:rPr>
        <w:t>New CD Investment of $145,000 was</w:t>
      </w:r>
      <w:r w:rsidR="00E12FAE">
        <w:rPr>
          <w:sz w:val="24"/>
          <w:szCs w:val="24"/>
        </w:rPr>
        <w:t xml:space="preserve"> proposed. Joe motioned to approve, and Mike seconded.</w:t>
      </w:r>
    </w:p>
    <w:p w14:paraId="22E1CB43" w14:textId="77777777" w:rsidR="0059269A" w:rsidRDefault="0059269A">
      <w:pPr>
        <w:ind w:left="0" w:hanging="2"/>
        <w:rPr>
          <w:sz w:val="24"/>
          <w:szCs w:val="24"/>
          <w:u w:val="single"/>
        </w:rPr>
      </w:pPr>
    </w:p>
    <w:p w14:paraId="4B3F843C" w14:textId="77777777" w:rsidR="0059269A" w:rsidRDefault="0023420E">
      <w:pPr>
        <w:ind w:left="0" w:hanging="2"/>
        <w:rPr>
          <w:sz w:val="24"/>
          <w:szCs w:val="24"/>
        </w:rPr>
      </w:pPr>
      <w:r>
        <w:rPr>
          <w:sz w:val="24"/>
          <w:szCs w:val="24"/>
          <w:u w:val="single"/>
        </w:rPr>
        <w:t>Adjournment</w:t>
      </w:r>
      <w:r>
        <w:rPr>
          <w:sz w:val="24"/>
          <w:szCs w:val="24"/>
        </w:rPr>
        <w:t xml:space="preserve">  </w:t>
      </w:r>
    </w:p>
    <w:p w14:paraId="5EC0C2CB" w14:textId="62952BFA" w:rsidR="0059269A" w:rsidRDefault="007062AA">
      <w:pPr>
        <w:ind w:left="0" w:hanging="2"/>
        <w:rPr>
          <w:sz w:val="24"/>
          <w:szCs w:val="24"/>
        </w:rPr>
      </w:pPr>
      <w:r>
        <w:rPr>
          <w:sz w:val="24"/>
          <w:szCs w:val="24"/>
        </w:rPr>
        <w:t>Chet</w:t>
      </w:r>
      <w:r w:rsidR="0023420E">
        <w:rPr>
          <w:sz w:val="24"/>
          <w:szCs w:val="24"/>
        </w:rPr>
        <w:t xml:space="preserve"> moved to adjourn the meeting at </w:t>
      </w:r>
      <w:r>
        <w:rPr>
          <w:sz w:val="24"/>
          <w:szCs w:val="24"/>
        </w:rPr>
        <w:t>7:49</w:t>
      </w:r>
      <w:r w:rsidR="0023420E">
        <w:rPr>
          <w:sz w:val="24"/>
          <w:szCs w:val="24"/>
        </w:rPr>
        <w:t xml:space="preserve"> p.m.  </w:t>
      </w:r>
      <w:r w:rsidR="004D7CB7">
        <w:rPr>
          <w:sz w:val="24"/>
          <w:szCs w:val="24"/>
        </w:rPr>
        <w:t>Joe</w:t>
      </w:r>
      <w:r w:rsidR="0023420E">
        <w:rPr>
          <w:sz w:val="24"/>
          <w:szCs w:val="24"/>
        </w:rPr>
        <w:t xml:space="preserve"> seconded the motion and it carried.</w:t>
      </w:r>
    </w:p>
    <w:p w14:paraId="23FDCD26" w14:textId="77777777" w:rsidR="0059269A" w:rsidRDefault="0059269A">
      <w:pPr>
        <w:ind w:left="0" w:hanging="2"/>
        <w:rPr>
          <w:sz w:val="24"/>
          <w:szCs w:val="24"/>
        </w:rPr>
      </w:pPr>
    </w:p>
    <w:p w14:paraId="5AB3F7C1" w14:textId="77777777" w:rsidR="0059269A" w:rsidRDefault="0059269A">
      <w:pPr>
        <w:ind w:left="0" w:hanging="2"/>
        <w:rPr>
          <w:sz w:val="24"/>
          <w:szCs w:val="24"/>
        </w:rPr>
      </w:pPr>
    </w:p>
    <w:p w14:paraId="453495DB" w14:textId="77777777" w:rsidR="0059269A" w:rsidRDefault="0059269A">
      <w:pPr>
        <w:ind w:left="0" w:hanging="2"/>
        <w:rPr>
          <w:sz w:val="24"/>
          <w:szCs w:val="24"/>
        </w:rPr>
      </w:pPr>
    </w:p>
    <w:p w14:paraId="0D65DE3C" w14:textId="77777777" w:rsidR="0059269A" w:rsidRDefault="0023420E">
      <w:pPr>
        <w:ind w:left="0" w:hanging="2"/>
        <w:rPr>
          <w:sz w:val="24"/>
          <w:szCs w:val="24"/>
        </w:rPr>
      </w:pPr>
      <w:r>
        <w:rPr>
          <w:sz w:val="24"/>
          <w:szCs w:val="24"/>
        </w:rPr>
        <w:t>Respectfully Submitted:</w:t>
      </w:r>
      <w:r>
        <w:rPr>
          <w:sz w:val="24"/>
          <w:szCs w:val="24"/>
        </w:rPr>
        <w:tab/>
      </w:r>
      <w:r>
        <w:rPr>
          <w:sz w:val="24"/>
          <w:szCs w:val="24"/>
        </w:rPr>
        <w:tab/>
      </w:r>
      <w:r>
        <w:rPr>
          <w:sz w:val="24"/>
          <w:szCs w:val="24"/>
        </w:rPr>
        <w:tab/>
      </w:r>
      <w:r>
        <w:rPr>
          <w:sz w:val="24"/>
          <w:szCs w:val="24"/>
        </w:rPr>
        <w:tab/>
      </w:r>
    </w:p>
    <w:p w14:paraId="180B57F3" w14:textId="77777777" w:rsidR="0059269A" w:rsidRDefault="0023420E">
      <w:pPr>
        <w:ind w:left="0" w:hanging="2"/>
        <w:rPr>
          <w:sz w:val="24"/>
          <w:szCs w:val="24"/>
        </w:rPr>
      </w:pPr>
      <w:r>
        <w:rPr>
          <w:sz w:val="24"/>
          <w:szCs w:val="24"/>
        </w:rPr>
        <w:t>Attest:</w:t>
      </w:r>
    </w:p>
    <w:p w14:paraId="0639C8F1" w14:textId="77777777" w:rsidR="0059269A" w:rsidRDefault="0059269A">
      <w:pPr>
        <w:ind w:left="0" w:hanging="2"/>
        <w:rPr>
          <w:sz w:val="24"/>
          <w:szCs w:val="24"/>
        </w:rPr>
      </w:pPr>
    </w:p>
    <w:p w14:paraId="71DE79D9" w14:textId="77777777" w:rsidR="0059269A" w:rsidRDefault="0059269A">
      <w:pPr>
        <w:ind w:left="0" w:hanging="2"/>
        <w:rPr>
          <w:sz w:val="24"/>
          <w:szCs w:val="24"/>
        </w:rPr>
      </w:pPr>
    </w:p>
    <w:p w14:paraId="7EF571CA" w14:textId="5FC955C5" w:rsidR="0059269A" w:rsidRDefault="0023420E">
      <w:pPr>
        <w:ind w:left="0" w:hanging="2"/>
        <w:rPr>
          <w:sz w:val="24"/>
          <w:szCs w:val="24"/>
        </w:rPr>
      </w:pPr>
      <w:r>
        <w:rPr>
          <w:sz w:val="24"/>
          <w:szCs w:val="24"/>
        </w:rPr>
        <w:t>_____________________</w:t>
      </w:r>
      <w:r>
        <w:rPr>
          <w:sz w:val="24"/>
          <w:szCs w:val="24"/>
        </w:rPr>
        <w:tab/>
      </w:r>
      <w:r>
        <w:rPr>
          <w:sz w:val="24"/>
          <w:szCs w:val="24"/>
        </w:rPr>
        <w:tab/>
        <w:t xml:space="preserve"> </w:t>
      </w:r>
      <w:r>
        <w:rPr>
          <w:sz w:val="24"/>
          <w:szCs w:val="24"/>
        </w:rPr>
        <w:tab/>
      </w:r>
      <w:r w:rsidRPr="0023420E">
        <w:rPr>
          <w:sz w:val="24"/>
          <w:szCs w:val="24"/>
          <w:u w:val="single"/>
        </w:rPr>
        <w:tab/>
      </w:r>
      <w:r w:rsidRPr="0023420E">
        <w:rPr>
          <w:sz w:val="24"/>
          <w:szCs w:val="24"/>
          <w:u w:val="single"/>
        </w:rPr>
        <w:tab/>
      </w:r>
      <w:r w:rsidRPr="0023420E">
        <w:rPr>
          <w:sz w:val="24"/>
          <w:szCs w:val="24"/>
          <w:u w:val="single"/>
        </w:rPr>
        <w:tab/>
      </w:r>
      <w:r w:rsidRPr="0023420E">
        <w:rPr>
          <w:sz w:val="24"/>
          <w:szCs w:val="24"/>
          <w:u w:val="single"/>
        </w:rPr>
        <w:tab/>
      </w:r>
    </w:p>
    <w:p w14:paraId="291B4B3E" w14:textId="77777777" w:rsidR="0059269A" w:rsidRDefault="0023420E">
      <w:pPr>
        <w:ind w:left="0" w:hanging="2"/>
        <w:rPr>
          <w:sz w:val="24"/>
          <w:szCs w:val="24"/>
        </w:rPr>
      </w:pPr>
      <w:r>
        <w:rPr>
          <w:sz w:val="24"/>
          <w:szCs w:val="24"/>
        </w:rPr>
        <w:t>Terry Leigh, Operator</w:t>
      </w:r>
      <w:r>
        <w:rPr>
          <w:sz w:val="24"/>
          <w:szCs w:val="24"/>
        </w:rPr>
        <w:tab/>
        <w:t xml:space="preserve"> </w:t>
      </w:r>
      <w:r>
        <w:rPr>
          <w:sz w:val="24"/>
          <w:szCs w:val="24"/>
        </w:rPr>
        <w:tab/>
      </w:r>
      <w:r>
        <w:rPr>
          <w:sz w:val="24"/>
          <w:szCs w:val="24"/>
        </w:rPr>
        <w:tab/>
        <w:t xml:space="preserve">Joe Wachter, Vice President </w:t>
      </w:r>
    </w:p>
    <w:p w14:paraId="172262EA" w14:textId="77777777" w:rsidR="0059269A" w:rsidRDefault="0059269A">
      <w:pPr>
        <w:ind w:left="0" w:hanging="2"/>
        <w:rPr>
          <w:sz w:val="22"/>
          <w:szCs w:val="22"/>
        </w:rPr>
      </w:pPr>
    </w:p>
    <w:p w14:paraId="1D39793C" w14:textId="77777777" w:rsidR="0059269A" w:rsidRDefault="0059269A">
      <w:pPr>
        <w:ind w:left="0" w:hanging="2"/>
        <w:rPr>
          <w:sz w:val="22"/>
          <w:szCs w:val="22"/>
        </w:rPr>
      </w:pPr>
    </w:p>
    <w:p w14:paraId="40ECBE8D" w14:textId="49410E2B" w:rsidR="0059269A" w:rsidRPr="0023420E" w:rsidRDefault="0023420E">
      <w:pPr>
        <w:ind w:left="0" w:hanging="2"/>
        <w:rPr>
          <w:sz w:val="22"/>
          <w:szCs w:val="22"/>
          <w:u w:val="single"/>
        </w:rPr>
      </w:pPr>
      <w:r w:rsidRPr="0023420E">
        <w:rPr>
          <w:sz w:val="22"/>
          <w:szCs w:val="22"/>
          <w:u w:val="single"/>
        </w:rPr>
        <w:tab/>
      </w:r>
      <w:r w:rsidRPr="0023420E">
        <w:rPr>
          <w:sz w:val="22"/>
          <w:szCs w:val="22"/>
          <w:u w:val="single"/>
        </w:rPr>
        <w:tab/>
      </w:r>
      <w:r w:rsidRPr="0023420E">
        <w:rPr>
          <w:sz w:val="22"/>
          <w:szCs w:val="22"/>
          <w:u w:val="single"/>
        </w:rPr>
        <w:tab/>
      </w:r>
      <w:r w:rsidRPr="0023420E">
        <w:rPr>
          <w:sz w:val="22"/>
          <w:szCs w:val="22"/>
          <w:u w:val="single"/>
        </w:rPr>
        <w:tab/>
      </w:r>
      <w:r w:rsidRPr="0023420E">
        <w:rPr>
          <w:sz w:val="22"/>
          <w:szCs w:val="22"/>
          <w:u w:val="single"/>
        </w:rPr>
        <w:tab/>
      </w:r>
      <w:r w:rsidRPr="0023420E">
        <w:rPr>
          <w:sz w:val="22"/>
          <w:szCs w:val="22"/>
          <w:u w:val="single"/>
        </w:rPr>
        <w:tab/>
      </w:r>
      <w:r>
        <w:rPr>
          <w:sz w:val="22"/>
          <w:szCs w:val="22"/>
          <w:u w:val="single"/>
        </w:rPr>
        <w:tab/>
      </w:r>
      <w:r w:rsidRPr="0023420E">
        <w:rPr>
          <w:sz w:val="22"/>
          <w:szCs w:val="22"/>
          <w:u w:val="single"/>
        </w:rPr>
        <w:t xml:space="preserve"> </w:t>
      </w:r>
    </w:p>
    <w:p w14:paraId="5556F333" w14:textId="340408F8" w:rsidR="0059269A" w:rsidRDefault="00F3556A">
      <w:pPr>
        <w:ind w:left="0" w:hanging="2"/>
        <w:rPr>
          <w:sz w:val="22"/>
          <w:szCs w:val="22"/>
        </w:rPr>
      </w:pPr>
      <w:bookmarkStart w:id="1" w:name="_heading=h.30j0zll" w:colFirst="0" w:colLast="0"/>
      <w:bookmarkEnd w:id="1"/>
      <w:r>
        <w:rPr>
          <w:sz w:val="22"/>
          <w:szCs w:val="22"/>
        </w:rPr>
        <w:t>Jennifer Sims</w:t>
      </w:r>
      <w:r w:rsidR="0023420E">
        <w:rPr>
          <w:sz w:val="22"/>
          <w:szCs w:val="22"/>
        </w:rPr>
        <w:t>, Secretary-Treasurer</w:t>
      </w:r>
    </w:p>
    <w:p w14:paraId="03BCCC6A" w14:textId="77777777" w:rsidR="0059269A" w:rsidRDefault="0059269A">
      <w:pPr>
        <w:ind w:left="0" w:hanging="2"/>
        <w:rPr>
          <w:sz w:val="22"/>
          <w:szCs w:val="22"/>
        </w:rPr>
      </w:pPr>
    </w:p>
    <w:p w14:paraId="7CFAACA9" w14:textId="77777777" w:rsidR="0059269A" w:rsidRDefault="0059269A">
      <w:pPr>
        <w:ind w:left="0" w:hanging="2"/>
        <w:rPr>
          <w:sz w:val="22"/>
          <w:szCs w:val="22"/>
        </w:rPr>
      </w:pPr>
    </w:p>
    <w:p w14:paraId="37BECB67" w14:textId="77777777" w:rsidR="0059269A" w:rsidRDefault="0023420E">
      <w:pPr>
        <w:ind w:left="0" w:hanging="2"/>
        <w:rPr>
          <w:sz w:val="24"/>
          <w:szCs w:val="24"/>
        </w:rPr>
      </w:pPr>
      <w:r>
        <w:rPr>
          <w:sz w:val="24"/>
          <w:szCs w:val="24"/>
        </w:rPr>
        <w:t>____________________________</w:t>
      </w:r>
    </w:p>
    <w:p w14:paraId="2D8DF993" w14:textId="77777777" w:rsidR="0059269A" w:rsidRDefault="0023420E">
      <w:pPr>
        <w:ind w:left="0" w:hanging="2"/>
        <w:rPr>
          <w:sz w:val="24"/>
          <w:szCs w:val="24"/>
        </w:rPr>
      </w:pPr>
      <w:r>
        <w:rPr>
          <w:sz w:val="24"/>
          <w:szCs w:val="24"/>
        </w:rPr>
        <w:t>Chester Wachsmuth, President</w:t>
      </w:r>
    </w:p>
    <w:sectPr w:rsidR="0059269A">
      <w:footerReference w:type="default" r:id="rId9"/>
      <w:headerReference w:type="first" r:id="rId10"/>
      <w:pgSz w:w="12240" w:h="15840"/>
      <w:pgMar w:top="1728" w:right="1800" w:bottom="1440" w:left="1800" w:header="965" w:footer="9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60F7E" w14:textId="77777777" w:rsidR="00731A81" w:rsidRDefault="00731A81">
      <w:pPr>
        <w:spacing w:line="240" w:lineRule="auto"/>
        <w:ind w:left="0" w:hanging="2"/>
      </w:pPr>
      <w:r>
        <w:separator/>
      </w:r>
    </w:p>
  </w:endnote>
  <w:endnote w:type="continuationSeparator" w:id="0">
    <w:p w14:paraId="4BAF5A59" w14:textId="77777777" w:rsidR="00731A81" w:rsidRDefault="00731A8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3149" w14:textId="77777777" w:rsidR="0059269A" w:rsidRDefault="0023420E">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42F8048" w14:textId="77777777" w:rsidR="0059269A" w:rsidRDefault="0059269A">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6BDC4" w14:textId="77777777" w:rsidR="00731A81" w:rsidRDefault="00731A81">
      <w:pPr>
        <w:spacing w:line="240" w:lineRule="auto"/>
        <w:ind w:left="0" w:hanging="2"/>
      </w:pPr>
      <w:r>
        <w:separator/>
      </w:r>
    </w:p>
  </w:footnote>
  <w:footnote w:type="continuationSeparator" w:id="0">
    <w:p w14:paraId="1C2FC23E" w14:textId="77777777" w:rsidR="00731A81" w:rsidRDefault="00731A8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DE9C8" w14:textId="77777777" w:rsidR="0059269A" w:rsidRDefault="0023420E">
    <w:pPr>
      <w:pBdr>
        <w:top w:val="nil"/>
        <w:left w:val="nil"/>
        <w:bottom w:val="nil"/>
        <w:right w:val="nil"/>
        <w:between w:val="nil"/>
      </w:pBdr>
      <w:tabs>
        <w:tab w:val="center" w:pos="4320"/>
        <w:tab w:val="right" w:pos="8640"/>
      </w:tabs>
      <w:ind w:left="0" w:hanging="2"/>
      <w:rPr>
        <w:color w:val="000000"/>
      </w:rPr>
    </w:pPr>
    <w:r>
      <w:rPr>
        <w:noProof/>
      </w:rPr>
      <w:drawing>
        <wp:anchor distT="0" distB="0" distL="0" distR="0" simplePos="0" relativeHeight="251658240" behindDoc="1" locked="0" layoutInCell="1" hidden="0" allowOverlap="1" wp14:anchorId="69B07D8C" wp14:editId="32CD5BD2">
          <wp:simplePos x="0" y="0"/>
          <wp:positionH relativeFrom="column">
            <wp:posOffset>364490</wp:posOffset>
          </wp:positionH>
          <wp:positionV relativeFrom="paragraph">
            <wp:posOffset>-172084</wp:posOffset>
          </wp:positionV>
          <wp:extent cx="648970" cy="73152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8970" cy="731520"/>
                  </a:xfrm>
                  <a:prstGeom prst="rect">
                    <a:avLst/>
                  </a:prstGeom>
                  <a:ln/>
                </pic:spPr>
              </pic:pic>
            </a:graphicData>
          </a:graphic>
        </wp:anchor>
      </w:drawing>
    </w:r>
  </w:p>
  <w:p w14:paraId="225E91F2" w14:textId="77777777" w:rsidR="0059269A" w:rsidRDefault="0023420E">
    <w:pPr>
      <w:ind w:left="1" w:right="-972" w:hanging="3"/>
      <w:jc w:val="center"/>
      <w:rPr>
        <w:sz w:val="30"/>
        <w:szCs w:val="30"/>
      </w:rPr>
    </w:pPr>
    <w:r>
      <w:rPr>
        <w:b/>
        <w:sz w:val="30"/>
        <w:szCs w:val="30"/>
      </w:rPr>
      <w:t>HAUSER LAKE WATER ASSOCIATION</w:t>
    </w:r>
  </w:p>
  <w:p w14:paraId="2111C729" w14:textId="77777777" w:rsidR="0059269A" w:rsidRDefault="0023420E">
    <w:pPr>
      <w:ind w:left="0" w:right="-972" w:hanging="2"/>
      <w:jc w:val="center"/>
    </w:pPr>
    <w:r>
      <w:rPr>
        <w:b/>
      </w:rPr>
      <w:t xml:space="preserve"> 8462 N Cloverleaf Road</w:t>
    </w:r>
  </w:p>
  <w:p w14:paraId="421225FE" w14:textId="77777777" w:rsidR="0059269A" w:rsidRDefault="0023420E">
    <w:pPr>
      <w:ind w:left="0" w:right="-972" w:hanging="2"/>
      <w:jc w:val="center"/>
    </w:pPr>
    <w:r>
      <w:rPr>
        <w:b/>
      </w:rPr>
      <w:t>Hauser, ID 83854</w:t>
    </w:r>
  </w:p>
  <w:p w14:paraId="4D4860A8" w14:textId="77777777" w:rsidR="0059269A" w:rsidRDefault="0023420E">
    <w:pPr>
      <w:ind w:left="0" w:right="-972" w:hanging="2"/>
      <w:jc w:val="center"/>
    </w:pPr>
    <w:r>
      <w:rPr>
        <w:b/>
      </w:rPr>
      <w:t>(208) 773-7760</w:t>
    </w:r>
  </w:p>
  <w:p w14:paraId="6CB0EFA2" w14:textId="77777777" w:rsidR="0059269A" w:rsidRDefault="0059269A">
    <w:pPr>
      <w:pBdr>
        <w:top w:val="nil"/>
        <w:left w:val="nil"/>
        <w:bottom w:val="nil"/>
        <w:right w:val="nil"/>
        <w:between w:val="nil"/>
      </w:pBdr>
      <w:tabs>
        <w:tab w:val="center" w:pos="4320"/>
        <w:tab w:val="right" w:pos="8640"/>
      </w:tabs>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5DEF"/>
    <w:multiLevelType w:val="multilevel"/>
    <w:tmpl w:val="BB346B76"/>
    <w:lvl w:ilvl="0">
      <w:start w:val="1"/>
      <w:numFmt w:val="decimal"/>
      <w:pStyle w:val="ListBullet"/>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F2446A3"/>
    <w:multiLevelType w:val="multilevel"/>
    <w:tmpl w:val="31141C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3DAF3549"/>
    <w:multiLevelType w:val="hybridMultilevel"/>
    <w:tmpl w:val="017A19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820576"/>
    <w:multiLevelType w:val="multilevel"/>
    <w:tmpl w:val="45B0F4D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850100485">
    <w:abstractNumId w:val="0"/>
  </w:num>
  <w:num w:numId="2" w16cid:durableId="740981683">
    <w:abstractNumId w:val="3"/>
  </w:num>
  <w:num w:numId="3" w16cid:durableId="322202907">
    <w:abstractNumId w:val="1"/>
  </w:num>
  <w:num w:numId="4" w16cid:durableId="1771125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69A"/>
    <w:rsid w:val="000004FB"/>
    <w:rsid w:val="0005009D"/>
    <w:rsid w:val="000D1AA5"/>
    <w:rsid w:val="00164CD2"/>
    <w:rsid w:val="00197D0B"/>
    <w:rsid w:val="002251B2"/>
    <w:rsid w:val="0023420E"/>
    <w:rsid w:val="00240FEC"/>
    <w:rsid w:val="003355C3"/>
    <w:rsid w:val="00376060"/>
    <w:rsid w:val="00396F3C"/>
    <w:rsid w:val="003C2C16"/>
    <w:rsid w:val="004D7CB7"/>
    <w:rsid w:val="0059269A"/>
    <w:rsid w:val="005F45BE"/>
    <w:rsid w:val="007062AA"/>
    <w:rsid w:val="0071416F"/>
    <w:rsid w:val="00731A81"/>
    <w:rsid w:val="00855F47"/>
    <w:rsid w:val="008C2476"/>
    <w:rsid w:val="009C68D5"/>
    <w:rsid w:val="009E5CBE"/>
    <w:rsid w:val="00A04324"/>
    <w:rsid w:val="00A1619B"/>
    <w:rsid w:val="00A92D1C"/>
    <w:rsid w:val="00AC51B8"/>
    <w:rsid w:val="00B15AD4"/>
    <w:rsid w:val="00B95213"/>
    <w:rsid w:val="00BA76C8"/>
    <w:rsid w:val="00BD06BD"/>
    <w:rsid w:val="00C06B79"/>
    <w:rsid w:val="00CF267F"/>
    <w:rsid w:val="00D729A7"/>
    <w:rsid w:val="00E12FAE"/>
    <w:rsid w:val="00E41EA9"/>
    <w:rsid w:val="00F07EC1"/>
    <w:rsid w:val="00F176BA"/>
    <w:rsid w:val="00F3556A"/>
    <w:rsid w:val="00F41E1A"/>
    <w:rsid w:val="00F8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66D76"/>
  <w15:docId w15:val="{7080729E-FFF3-4930-80E1-D721B052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spacing w:val="-5"/>
      <w:position w:val="-1"/>
    </w:rPr>
  </w:style>
  <w:style w:type="paragraph" w:styleId="Heading1">
    <w:name w:val="heading 1"/>
    <w:basedOn w:val="HeadingBase"/>
    <w:next w:val="BodyText"/>
    <w:uiPriority w:val="9"/>
    <w:qFormat/>
    <w:pPr>
      <w:spacing w:after="220"/>
      <w:jc w:val="left"/>
    </w:pPr>
  </w:style>
  <w:style w:type="paragraph" w:styleId="Heading2">
    <w:name w:val="heading 2"/>
    <w:basedOn w:val="HeadingBase"/>
    <w:next w:val="BodyText"/>
    <w:uiPriority w:val="9"/>
    <w:semiHidden/>
    <w:unhideWhenUsed/>
    <w:qFormat/>
    <w:pPr>
      <w:jc w:val="left"/>
      <w:outlineLvl w:val="1"/>
    </w:pPr>
    <w:rPr>
      <w:sz w:val="18"/>
    </w:rPr>
  </w:style>
  <w:style w:type="paragraph" w:styleId="Heading3">
    <w:name w:val="heading 3"/>
    <w:basedOn w:val="HeadingBase"/>
    <w:next w:val="BodyText"/>
    <w:uiPriority w:val="9"/>
    <w:semiHidden/>
    <w:unhideWhenUsed/>
    <w:qFormat/>
    <w:pPr>
      <w:spacing w:after="220"/>
      <w:jc w:val="left"/>
      <w:outlineLvl w:val="2"/>
    </w:pPr>
    <w:rPr>
      <w:rFonts w:ascii="Arial" w:hAnsi="Arial"/>
      <w:sz w:val="22"/>
    </w:rPr>
  </w:style>
  <w:style w:type="paragraph" w:styleId="Heading4">
    <w:name w:val="heading 4"/>
    <w:basedOn w:val="HeadingBase"/>
    <w:next w:val="BodyText"/>
    <w:uiPriority w:val="9"/>
    <w:semiHidden/>
    <w:unhideWhenUsed/>
    <w:qFormat/>
    <w:pPr>
      <w:ind w:left="360"/>
      <w:outlineLvl w:val="3"/>
    </w:pPr>
    <w:rPr>
      <w:spacing w:val="-5"/>
      <w:sz w:val="18"/>
    </w:rPr>
  </w:style>
  <w:style w:type="paragraph" w:styleId="Heading5">
    <w:name w:val="heading 5"/>
    <w:basedOn w:val="HeadingBase"/>
    <w:next w:val="BodyText"/>
    <w:uiPriority w:val="9"/>
    <w:semiHidden/>
    <w:unhideWhenUsed/>
    <w:qFormat/>
    <w:pPr>
      <w:ind w:left="720"/>
      <w:outlineLvl w:val="4"/>
    </w:pPr>
    <w:rPr>
      <w:spacing w:val="-5"/>
      <w:sz w:val="18"/>
    </w:rPr>
  </w:style>
  <w:style w:type="paragraph" w:styleId="Heading6">
    <w:name w:val="heading 6"/>
    <w:basedOn w:val="HeadingBase"/>
    <w:next w:val="BodyText"/>
    <w:uiPriority w:val="9"/>
    <w:semiHidden/>
    <w:unhideWhenUsed/>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Space="187" w:vSpace="187" w:wrap="notBeside" w:hAnchor="margin" w:y="894"/>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rPr>
      <w:rFonts w:ascii="Arial Black" w:hAnsi="Arial Black"/>
      <w:w w:val="100"/>
      <w:position w:val="-1"/>
      <w:sz w:val="18"/>
      <w:effect w:val="none"/>
      <w:vertAlign w:val="baseline"/>
      <w:cs w:val="0"/>
      <w:em w:val="none"/>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Space="187" w:vSpace="187" w:wrap="notBeside" w:hAnchor="margin" w:xAlign="right" w:y="966"/>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w w:val="100"/>
      <w:position w:val="-1"/>
      <w:sz w:val="18"/>
      <w:effect w:val="none"/>
      <w:vertAlign w:val="baseline"/>
      <w:cs w:val="0"/>
      <w:em w:val="none"/>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style>
  <w:style w:type="paragraph" w:styleId="Footer">
    <w:name w:val="footer"/>
    <w:basedOn w:val="Normal"/>
  </w:style>
  <w:style w:type="paragraph" w:styleId="BalloonText">
    <w:name w:val="Balloon Text"/>
    <w:basedOn w:val="Normal"/>
    <w:rPr>
      <w:rFonts w:ascii="Tahoma" w:hAnsi="Tahoma" w:cs="Tahoma"/>
      <w:sz w:val="16"/>
      <w:szCs w:val="16"/>
    </w:rPr>
  </w:style>
  <w:style w:type="paragraph" w:styleId="List">
    <w:name w:val="List"/>
    <w:basedOn w:val="BodyText"/>
    <w:pPr>
      <w:ind w:left="360" w:hanging="360"/>
    </w:pPr>
  </w:style>
  <w:style w:type="paragraph" w:styleId="ListBullet">
    <w:name w:val="List Bullet"/>
    <w:basedOn w:val="List"/>
    <w:pPr>
      <w:numPr>
        <w:numId w:val="1"/>
      </w:numPr>
      <w:ind w:left="360"/>
    </w:pPr>
  </w:style>
  <w:style w:type="paragraph" w:styleId="ListNumber">
    <w:name w:val="List Number"/>
    <w:basedOn w:val="BodyText"/>
    <w:pPr>
      <w:ind w:left="720" w:hanging="720"/>
    </w:pPr>
  </w:style>
  <w:style w:type="character" w:customStyle="1" w:styleId="HeaderChar">
    <w:name w:val="Header Char"/>
    <w:rPr>
      <w:rFonts w:ascii="Arial" w:hAnsi="Arial"/>
      <w:spacing w:val="-5"/>
      <w:w w:val="100"/>
      <w:position w:val="-1"/>
      <w:effect w:val="none"/>
      <w:vertAlign w:val="baseline"/>
      <w:cs w:val="0"/>
      <w:em w:val="none"/>
    </w:rPr>
  </w:style>
  <w:style w:type="paragraph" w:styleId="ListParagraph">
    <w:name w:val="List Paragraph"/>
    <w:basedOn w:val="Normal"/>
    <w:pPr>
      <w:ind w:left="720"/>
      <w:contextualSpacing/>
    </w:pPr>
  </w:style>
  <w:style w:type="paragraph" w:customStyle="1" w:styleId="yiv7045170925msonormal">
    <w:name w:val="yiv7045170925msonormal"/>
    <w:basedOn w:val="Normal"/>
    <w:pPr>
      <w:spacing w:before="100" w:beforeAutospacing="1" w:after="100" w:afterAutospacing="1"/>
      <w:jc w:val="left"/>
    </w:pPr>
    <w:rPr>
      <w:rFonts w:ascii="Times New Roman" w:hAnsi="Times New Roman"/>
      <w:spacing w:val="0"/>
      <w:sz w:val="24"/>
      <w:szCs w:val="24"/>
    </w:rPr>
  </w:style>
  <w:style w:type="paragraph" w:customStyle="1" w:styleId="Standard">
    <w:name w:val="Standard"/>
    <w:pPr>
      <w:autoSpaceDN w:val="0"/>
      <w:spacing w:line="1" w:lineRule="atLeast"/>
      <w:ind w:leftChars="-1" w:left="-1" w:hangingChars="1" w:hanging="1"/>
      <w:textDirection w:val="btLr"/>
      <w:textAlignment w:val="baseline"/>
      <w:outlineLvl w:val="0"/>
    </w:pPr>
    <w:rPr>
      <w:spacing w:val="-5"/>
      <w:kern w:val="3"/>
      <w:position w:val="-1"/>
    </w:rPr>
  </w:style>
  <w:style w:type="character" w:styleId="Hyperlink">
    <w:name w:val="Hyperlink"/>
    <w:rPr>
      <w:color w:val="0000FF"/>
      <w:w w:val="100"/>
      <w:position w:val="-1"/>
      <w:u w:val="single"/>
      <w:effect w:val="none"/>
      <w:vertAlign w:val="baseline"/>
      <w:cs w:val="0"/>
      <w:em w:val="none"/>
    </w:rPr>
  </w:style>
  <w:style w:type="paragraph" w:customStyle="1" w:styleId="yiv7296753585msolistparagraph">
    <w:name w:val="yiv7296753585msolistparagraph"/>
    <w:basedOn w:val="Normal"/>
    <w:pPr>
      <w:spacing w:before="100" w:beforeAutospacing="1" w:after="100" w:afterAutospacing="1"/>
      <w:jc w:val="left"/>
    </w:pPr>
    <w:rPr>
      <w:rFonts w:ascii="Times New Roman" w:hAnsi="Times New Roman"/>
      <w:spacing w:val="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FooterChar">
    <w:name w:val="Footer Char"/>
    <w:rPr>
      <w:spacing w:val="-5"/>
      <w:w w:val="100"/>
      <w:position w:val="-1"/>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spacing w:val="-5"/>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DvOgMDQkyJezZRbV/jjQRuWEBQ==">CgMxLjAyCGguZ2pkZ3hzMgloLjMwajB6bGw4AHIhMXUtVDMwcXJTM0gtUU1PWGo5UzEzZmhCeDd2a21PTmFX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Hauser Water</dc:creator>
  <cp:lastModifiedBy>Jennifer Sims</cp:lastModifiedBy>
  <cp:revision>2</cp:revision>
  <dcterms:created xsi:type="dcterms:W3CDTF">2023-12-05T19:00:00Z</dcterms:created>
  <dcterms:modified xsi:type="dcterms:W3CDTF">2023-12-05T19:00:00Z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ab35c6fda1eac2a58cb9d448ec928907da4c5056d93f2e5fee2b4525e5c9caf4</vt:lpwstr>
  </property>
</Properties>
</file>